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CA4C8" w14:textId="77777777" w:rsidR="004F08F6" w:rsidRPr="00111E97" w:rsidRDefault="004F08F6" w:rsidP="006F1AC9">
      <w:pPr>
        <w:spacing w:before="1"/>
        <w:ind w:left="1015" w:right="972" w:hanging="428"/>
        <w:jc w:val="center"/>
        <w:rPr>
          <w:b/>
          <w:color w:val="000000" w:themeColor="text1"/>
          <w:sz w:val="28"/>
          <w:szCs w:val="28"/>
        </w:rPr>
      </w:pPr>
      <w:r w:rsidRPr="00111E97">
        <w:rPr>
          <w:b/>
          <w:color w:val="000000" w:themeColor="text1"/>
          <w:sz w:val="28"/>
          <w:szCs w:val="28"/>
        </w:rPr>
        <w:t>DAFTAR PUSTAKA</w:t>
      </w:r>
    </w:p>
    <w:p w14:paraId="0D2A5DBB" w14:textId="10425960" w:rsidR="004F08F6" w:rsidRPr="00111E97" w:rsidRDefault="00154193" w:rsidP="006F1AC9">
      <w:pPr>
        <w:tabs>
          <w:tab w:val="left" w:pos="4975"/>
        </w:tabs>
        <w:spacing w:before="1"/>
        <w:ind w:left="1015" w:right="972" w:hanging="428"/>
        <w:jc w:val="both"/>
        <w:rPr>
          <w:color w:val="000000" w:themeColor="text1"/>
        </w:rPr>
      </w:pPr>
      <w:r w:rsidRPr="00111E97">
        <w:rPr>
          <w:color w:val="000000" w:themeColor="text1"/>
        </w:rPr>
        <w:tab/>
      </w:r>
      <w:r w:rsidRPr="00111E97">
        <w:rPr>
          <w:color w:val="000000" w:themeColor="text1"/>
        </w:rPr>
        <w:tab/>
      </w:r>
    </w:p>
    <w:p w14:paraId="2D5A96F1" w14:textId="17942FD3" w:rsidR="004F08F6" w:rsidRDefault="004F08F6" w:rsidP="00591DF6">
      <w:pPr>
        <w:ind w:hanging="567"/>
        <w:jc w:val="both"/>
        <w:rPr>
          <w:color w:val="000000" w:themeColor="text1"/>
          <w:sz w:val="24"/>
          <w:szCs w:val="24"/>
        </w:rPr>
      </w:pPr>
      <w:r w:rsidRPr="00111E97">
        <w:rPr>
          <w:color w:val="000000" w:themeColor="text1"/>
          <w:sz w:val="24"/>
          <w:szCs w:val="24"/>
        </w:rPr>
        <w:t>Bulechek, Gloria M. (2013). Nursing Intervention Classification (NIC).Missouri : Elsevier.</w:t>
      </w:r>
    </w:p>
    <w:p w14:paraId="075D6463" w14:textId="77777777" w:rsidR="004F08F6" w:rsidRPr="00591DF6" w:rsidRDefault="004F08F6" w:rsidP="00591DF6">
      <w:pPr>
        <w:pStyle w:val="BodyText"/>
        <w:jc w:val="both"/>
        <w:rPr>
          <w:color w:val="000000" w:themeColor="text1"/>
          <w:lang w:val="en-US"/>
        </w:rPr>
      </w:pPr>
    </w:p>
    <w:p w14:paraId="2B8897B7" w14:textId="3EB596ED" w:rsidR="006F1AC9" w:rsidRPr="00591DF6" w:rsidRDefault="004F08F6" w:rsidP="00591DF6">
      <w:pPr>
        <w:ind w:hanging="567"/>
        <w:jc w:val="both"/>
        <w:rPr>
          <w:color w:val="000000" w:themeColor="text1"/>
          <w:sz w:val="24"/>
          <w:szCs w:val="24"/>
          <w:lang w:val="en-US"/>
        </w:rPr>
      </w:pPr>
      <w:r w:rsidRPr="00111E97">
        <w:rPr>
          <w:color w:val="000000" w:themeColor="text1"/>
          <w:sz w:val="24"/>
          <w:szCs w:val="24"/>
        </w:rPr>
        <w:t>Bulechek, Gloria M. (2013). Nursing Outcomes Classification (NOC).Missouri : Elsevier. Djojodibroto, Darmanto. (2009). Respirologi (</w:t>
      </w:r>
      <w:r w:rsidRPr="00111E97">
        <w:rPr>
          <w:i/>
          <w:color w:val="000000" w:themeColor="text1"/>
          <w:sz w:val="24"/>
          <w:szCs w:val="24"/>
        </w:rPr>
        <w:t>Respiratori medicine</w:t>
      </w:r>
      <w:r w:rsidRPr="00111E97">
        <w:rPr>
          <w:color w:val="000000" w:themeColor="text1"/>
          <w:sz w:val="24"/>
          <w:szCs w:val="24"/>
        </w:rPr>
        <w:t>). Jakarta: EGC</w:t>
      </w:r>
    </w:p>
    <w:p w14:paraId="14141AD0" w14:textId="77777777" w:rsidR="00EC4F54" w:rsidRPr="00111E97" w:rsidRDefault="00EC4F54" w:rsidP="00591DF6">
      <w:pPr>
        <w:ind w:hanging="567"/>
        <w:jc w:val="both"/>
        <w:rPr>
          <w:color w:val="000000" w:themeColor="text1"/>
          <w:sz w:val="24"/>
          <w:szCs w:val="24"/>
        </w:rPr>
      </w:pPr>
    </w:p>
    <w:p w14:paraId="60631840" w14:textId="4F01E8D4" w:rsidR="00620818" w:rsidRPr="00620818" w:rsidRDefault="00265F16" w:rsidP="00591DF6">
      <w:pPr>
        <w:widowControl/>
        <w:shd w:val="clear" w:color="auto" w:fill="FFFFFF"/>
        <w:autoSpaceDE/>
        <w:autoSpaceDN/>
        <w:ind w:hanging="540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111E97">
        <w:rPr>
          <w:color w:val="000000" w:themeColor="text1"/>
          <w:sz w:val="24"/>
          <w:szCs w:val="24"/>
          <w:lang w:val="en-US"/>
        </w:rPr>
        <w:t>Duerden</w:t>
      </w:r>
      <w:proofErr w:type="spellEnd"/>
      <w:r w:rsidRPr="00111E97">
        <w:rPr>
          <w:color w:val="000000" w:themeColor="text1"/>
          <w:sz w:val="24"/>
          <w:szCs w:val="24"/>
          <w:lang w:val="en-US"/>
        </w:rPr>
        <w:t>, (2016)</w:t>
      </w:r>
      <w:r w:rsidR="00620818" w:rsidRPr="00111E97">
        <w:rPr>
          <w:color w:val="000000" w:themeColor="text1"/>
          <w:sz w:val="24"/>
          <w:szCs w:val="24"/>
          <w:lang w:val="en-US"/>
        </w:rPr>
        <w:t xml:space="preserve">. </w:t>
      </w:r>
      <w:r w:rsidR="00620818" w:rsidRPr="00111E97">
        <w:rPr>
          <w:i/>
          <w:iCs/>
          <w:color w:val="000000" w:themeColor="text1"/>
          <w:sz w:val="24"/>
          <w:szCs w:val="24"/>
          <w:lang w:val="en-US"/>
        </w:rPr>
        <w:t>The management of Chronic Obstructive Pulmonary D</w:t>
      </w:r>
      <w:r w:rsidR="00620818" w:rsidRPr="00620818">
        <w:rPr>
          <w:i/>
          <w:iCs/>
          <w:color w:val="000000" w:themeColor="text1"/>
          <w:sz w:val="24"/>
          <w:szCs w:val="24"/>
          <w:lang w:val="en-US"/>
        </w:rPr>
        <w:t>isease</w:t>
      </w:r>
      <w:r w:rsidR="00620818" w:rsidRPr="00620818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0818" w:rsidRPr="00620818">
        <w:rPr>
          <w:color w:val="000000" w:themeColor="text1"/>
          <w:sz w:val="24"/>
          <w:szCs w:val="24"/>
          <w:lang w:val="en-US"/>
        </w:rPr>
        <w:t>Merec</w:t>
      </w:r>
      <w:proofErr w:type="spellEnd"/>
      <w:r w:rsidR="00620818" w:rsidRPr="00620818">
        <w:rPr>
          <w:color w:val="000000" w:themeColor="text1"/>
          <w:sz w:val="24"/>
          <w:szCs w:val="24"/>
          <w:lang w:val="en-US"/>
        </w:rPr>
        <w:t xml:space="preserve"> </w:t>
      </w:r>
    </w:p>
    <w:p w14:paraId="090462F5" w14:textId="576BD797" w:rsidR="00EC4F54" w:rsidRDefault="00620818" w:rsidP="00591DF6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4"/>
          <w:szCs w:val="24"/>
          <w:lang w:val="en-US"/>
        </w:rPr>
      </w:pPr>
      <w:r w:rsidRPr="00620818">
        <w:rPr>
          <w:color w:val="000000" w:themeColor="text1"/>
          <w:sz w:val="24"/>
          <w:szCs w:val="24"/>
          <w:lang w:val="en-US"/>
        </w:rPr>
        <w:t>Bulletin 2006; 16:17-20</w:t>
      </w:r>
    </w:p>
    <w:p w14:paraId="2073A880" w14:textId="77777777" w:rsidR="006F1AC9" w:rsidRPr="00620818" w:rsidRDefault="006F1AC9" w:rsidP="00591DF6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4"/>
          <w:szCs w:val="24"/>
          <w:lang w:val="en-US"/>
        </w:rPr>
      </w:pPr>
    </w:p>
    <w:p w14:paraId="156A6CD8" w14:textId="62555768" w:rsidR="00EC4F54" w:rsidRPr="00111E97" w:rsidRDefault="00EC4F54" w:rsidP="00591DF6">
      <w:pPr>
        <w:ind w:hanging="567"/>
        <w:jc w:val="both"/>
        <w:rPr>
          <w:color w:val="000000" w:themeColor="text1"/>
          <w:sz w:val="24"/>
          <w:szCs w:val="24"/>
          <w:lang w:val="en-GB"/>
        </w:rPr>
      </w:pPr>
      <w:proofErr w:type="gramStart"/>
      <w:r w:rsidRPr="00EC4F54">
        <w:rPr>
          <w:color w:val="000000" w:themeColor="text1"/>
          <w:sz w:val="24"/>
          <w:szCs w:val="24"/>
          <w:lang w:val="en-GB"/>
        </w:rPr>
        <w:t>GOLD</w:t>
      </w:r>
      <w:r w:rsidRPr="00111E97">
        <w:rPr>
          <w:color w:val="000000" w:themeColor="text1"/>
          <w:sz w:val="24"/>
          <w:szCs w:val="24"/>
          <w:lang w:val="en-GB"/>
        </w:rPr>
        <w:t>,</w:t>
      </w:r>
      <w:r w:rsidRPr="00EC4F54">
        <w:rPr>
          <w:color w:val="000000" w:themeColor="text1"/>
          <w:sz w:val="24"/>
          <w:szCs w:val="24"/>
          <w:lang w:val="en-GB"/>
        </w:rPr>
        <w:t xml:space="preserve"> </w:t>
      </w:r>
      <w:r w:rsidRPr="00111E97">
        <w:rPr>
          <w:color w:val="000000" w:themeColor="text1"/>
          <w:sz w:val="24"/>
          <w:szCs w:val="24"/>
          <w:lang w:val="en-GB"/>
        </w:rPr>
        <w:t>(</w:t>
      </w:r>
      <w:r w:rsidRPr="00EC4F54">
        <w:rPr>
          <w:color w:val="000000" w:themeColor="text1"/>
          <w:sz w:val="24"/>
          <w:szCs w:val="24"/>
          <w:lang w:val="en-GB"/>
        </w:rPr>
        <w:t>2017</w:t>
      </w:r>
      <w:r w:rsidRPr="00111E97">
        <w:rPr>
          <w:color w:val="000000" w:themeColor="text1"/>
          <w:sz w:val="24"/>
          <w:szCs w:val="24"/>
          <w:lang w:val="en-GB"/>
        </w:rPr>
        <w:t>).</w:t>
      </w:r>
      <w:proofErr w:type="gramEnd"/>
      <w:r w:rsidRPr="00EC4F54">
        <w:rPr>
          <w:color w:val="000000" w:themeColor="text1"/>
          <w:sz w:val="24"/>
          <w:szCs w:val="24"/>
          <w:lang w:val="en-GB"/>
        </w:rPr>
        <w:t xml:space="preserve"> </w:t>
      </w:r>
      <w:r w:rsidRPr="00EC4F54">
        <w:rPr>
          <w:i/>
          <w:iCs/>
          <w:color w:val="000000" w:themeColor="text1"/>
          <w:sz w:val="24"/>
          <w:szCs w:val="24"/>
          <w:lang w:val="en-GB"/>
        </w:rPr>
        <w:t>Global Strategy for the Diagnosis, Management and Prevention of COPD. Available online at http://goldcopd.org</w:t>
      </w:r>
      <w:r w:rsidRPr="00EC4F54">
        <w:rPr>
          <w:color w:val="000000" w:themeColor="text1"/>
          <w:sz w:val="24"/>
          <w:szCs w:val="24"/>
          <w:lang w:val="en-GB"/>
        </w:rPr>
        <w:t>/. Accessed 21stNovember</w:t>
      </w:r>
      <w:r w:rsidRPr="00111E97">
        <w:rPr>
          <w:color w:val="000000" w:themeColor="text1"/>
          <w:sz w:val="24"/>
          <w:szCs w:val="24"/>
          <w:lang w:val="en-GB"/>
        </w:rPr>
        <w:t xml:space="preserve"> </w:t>
      </w:r>
      <w:r w:rsidRPr="00EC4F54">
        <w:rPr>
          <w:color w:val="000000" w:themeColor="text1"/>
          <w:sz w:val="24"/>
          <w:szCs w:val="24"/>
          <w:lang w:val="en-GB"/>
        </w:rPr>
        <w:t>2016.</w:t>
      </w:r>
    </w:p>
    <w:p w14:paraId="68CA190E" w14:textId="77777777" w:rsidR="006F1AC9" w:rsidRPr="00EC4F54" w:rsidRDefault="006F1AC9" w:rsidP="00591DF6">
      <w:pPr>
        <w:jc w:val="both"/>
        <w:rPr>
          <w:color w:val="000000" w:themeColor="text1"/>
          <w:sz w:val="24"/>
          <w:szCs w:val="24"/>
          <w:lang w:val="en-US"/>
        </w:rPr>
      </w:pPr>
    </w:p>
    <w:p w14:paraId="5F0CA735" w14:textId="7018502C" w:rsidR="004F08F6" w:rsidRPr="00111E97" w:rsidRDefault="004F08F6" w:rsidP="00591DF6">
      <w:pPr>
        <w:pStyle w:val="BodyText"/>
        <w:ind w:hanging="567"/>
      </w:pPr>
      <w:r w:rsidRPr="00111E97">
        <w:rPr>
          <w:position w:val="2"/>
        </w:rPr>
        <w:t>Gonzaga,Isharmanto.</w:t>
      </w:r>
      <w:r w:rsidRPr="00111E97">
        <w:rPr>
          <w:position w:val="2"/>
        </w:rPr>
        <w:tab/>
        <w:t>2009.</w:t>
      </w:r>
      <w:r w:rsidRPr="00111E97">
        <w:rPr>
          <w:position w:val="2"/>
        </w:rPr>
        <w:tab/>
        <w:t>Jurnal</w:t>
      </w:r>
      <w:r w:rsidRPr="00111E97">
        <w:rPr>
          <w:position w:val="2"/>
        </w:rPr>
        <w:tab/>
        <w:t>Tekanan</w:t>
      </w:r>
      <w:r w:rsidR="006F1AC9">
        <w:rPr>
          <w:position w:val="2"/>
          <w:lang w:val="en-US"/>
        </w:rPr>
        <w:t xml:space="preserve"> </w:t>
      </w:r>
      <w:r w:rsidRPr="00111E97">
        <w:rPr>
          <w:position w:val="2"/>
        </w:rPr>
        <w:t>O</w:t>
      </w:r>
      <w:r w:rsidRPr="00111E97">
        <w:t>2</w:t>
      </w:r>
      <w:r w:rsidR="006F1AC9">
        <w:rPr>
          <w:lang w:val="en-US"/>
        </w:rPr>
        <w:t xml:space="preserve"> </w:t>
      </w:r>
      <w:r w:rsidRPr="00111E97">
        <w:rPr>
          <w:position w:val="2"/>
        </w:rPr>
        <w:t>dan</w:t>
      </w:r>
      <w:r w:rsidR="006F1AC9">
        <w:rPr>
          <w:position w:val="2"/>
          <w:lang w:val="en-US"/>
        </w:rPr>
        <w:t xml:space="preserve"> </w:t>
      </w:r>
      <w:r w:rsidRPr="00111E97">
        <w:rPr>
          <w:position w:val="2"/>
        </w:rPr>
        <w:t>CO</w:t>
      </w:r>
      <w:r w:rsidRPr="00111E97">
        <w:t>2</w:t>
      </w:r>
      <w:r w:rsidRPr="00111E97">
        <w:tab/>
      </w:r>
      <w:r w:rsidRPr="00111E97">
        <w:rPr>
          <w:position w:val="2"/>
        </w:rPr>
        <w:t xml:space="preserve">Dala Paru. </w:t>
      </w:r>
      <w:r w:rsidR="00C460FE" w:rsidRPr="00111E97">
        <w:fldChar w:fldCharType="begin"/>
      </w:r>
      <w:r w:rsidR="00C460FE" w:rsidRPr="00111E97">
        <w:instrText xml:space="preserve"> HYPERLINK "https://bilogigonz.blogspot.co.id/" \h </w:instrText>
      </w:r>
      <w:r w:rsidR="00C460FE" w:rsidRPr="00111E97">
        <w:fldChar w:fldCharType="separate"/>
      </w:r>
      <w:r w:rsidRPr="00111E97">
        <w:rPr>
          <w:u w:val="single"/>
        </w:rPr>
        <w:t>https://bilogigonz.blogspot.co.id</w:t>
      </w:r>
      <w:r w:rsidR="00C460FE" w:rsidRPr="00111E97">
        <w:rPr>
          <w:u w:val="single"/>
        </w:rPr>
        <w:fldChar w:fldCharType="end"/>
      </w:r>
    </w:p>
    <w:p w14:paraId="4F839D85" w14:textId="77777777" w:rsidR="006F1AC9" w:rsidRPr="00591DF6" w:rsidRDefault="006F1AC9" w:rsidP="00591DF6">
      <w:pPr>
        <w:pStyle w:val="BodyText"/>
        <w:jc w:val="both"/>
        <w:rPr>
          <w:color w:val="000000" w:themeColor="text1"/>
          <w:lang w:val="en-US"/>
        </w:rPr>
      </w:pPr>
    </w:p>
    <w:p w14:paraId="4C61BED2" w14:textId="3F8D0B5C" w:rsidR="004F08F6" w:rsidRPr="006F1AC9" w:rsidRDefault="004F08F6" w:rsidP="00591DF6">
      <w:pPr>
        <w:pStyle w:val="NoSpacing"/>
        <w:ind w:hanging="567"/>
        <w:rPr>
          <w:rStyle w:val="BodyTextChar"/>
        </w:rPr>
      </w:pPr>
      <w:r w:rsidRPr="00111E97">
        <w:rPr>
          <w:color w:val="000000" w:themeColor="text1"/>
        </w:rPr>
        <w:t xml:space="preserve">Herdman, T. Heather.(2015). Diagnosa Keperawatan Definisi &amp; Klasifikasi. Jakarta: </w:t>
      </w:r>
      <w:r w:rsidRPr="006F1AC9">
        <w:rPr>
          <w:rStyle w:val="BodyTextChar"/>
        </w:rPr>
        <w:t>EGC</w:t>
      </w:r>
      <w:hyperlink r:id="rId7" w:history="1">
        <w:r w:rsidR="006F1AC9" w:rsidRPr="00C433DA">
          <w:rPr>
            <w:rStyle w:val="Hyperlink"/>
            <w:sz w:val="24"/>
            <w:szCs w:val="24"/>
          </w:rPr>
          <w:t>http://www.jurnal.unsyiah.ac.id/INJ/article/viewFile/1620/1492</w:t>
        </w:r>
      </w:hyperlink>
      <w:r w:rsidRPr="006F1AC9">
        <w:rPr>
          <w:rStyle w:val="BodyTextChar"/>
        </w:rPr>
        <w:t>(diaksespadatanggal 19 Januari 2018).</w:t>
      </w:r>
    </w:p>
    <w:p w14:paraId="10A874AC" w14:textId="77777777" w:rsidR="006F1AC9" w:rsidRPr="00591DF6" w:rsidRDefault="006F1AC9" w:rsidP="00591DF6">
      <w:pPr>
        <w:pStyle w:val="BodyText"/>
        <w:jc w:val="both"/>
        <w:rPr>
          <w:color w:val="000000" w:themeColor="text1"/>
          <w:lang w:val="en-US"/>
        </w:rPr>
      </w:pPr>
    </w:p>
    <w:p w14:paraId="72EE5510" w14:textId="77777777" w:rsidR="004F08F6" w:rsidRPr="00111E97" w:rsidRDefault="004F08F6" w:rsidP="00591DF6">
      <w:pPr>
        <w:ind w:hanging="540"/>
        <w:jc w:val="both"/>
        <w:rPr>
          <w:color w:val="000000" w:themeColor="text1"/>
          <w:sz w:val="24"/>
          <w:szCs w:val="24"/>
        </w:rPr>
      </w:pPr>
      <w:r w:rsidRPr="00111E97">
        <w:rPr>
          <w:color w:val="000000" w:themeColor="text1"/>
          <w:sz w:val="24"/>
          <w:szCs w:val="24"/>
        </w:rPr>
        <w:t>ICMe, Stikes. (2017). Buku Panduan Penyusunan Karya Tulis Ilmiah : Studi Kasus.</w:t>
      </w:r>
    </w:p>
    <w:p w14:paraId="2B733EC4" w14:textId="57439C09" w:rsidR="006F1AC9" w:rsidRPr="00591DF6" w:rsidRDefault="004F08F6" w:rsidP="00591DF6">
      <w:pPr>
        <w:jc w:val="both"/>
        <w:rPr>
          <w:color w:val="000000" w:themeColor="text1"/>
          <w:sz w:val="24"/>
          <w:szCs w:val="24"/>
          <w:lang w:val="en-US"/>
        </w:rPr>
      </w:pPr>
      <w:r w:rsidRPr="00111E97">
        <w:rPr>
          <w:color w:val="000000" w:themeColor="text1"/>
          <w:sz w:val="24"/>
          <w:szCs w:val="24"/>
        </w:rPr>
        <w:t>Jombang : Stikes ICMe.</w:t>
      </w:r>
      <w:r w:rsidR="00591DF6" w:rsidRPr="00591DF6">
        <w:rPr>
          <w:i/>
          <w:iCs/>
          <w:color w:val="000000" w:themeColor="text1"/>
        </w:rPr>
        <w:t xml:space="preserve"> </w:t>
      </w:r>
      <w:r w:rsidR="00591DF6" w:rsidRPr="00111E97">
        <w:rPr>
          <w:i/>
          <w:iCs/>
          <w:color w:val="000000" w:themeColor="text1"/>
        </w:rPr>
        <w:t>Jakarta</w:t>
      </w:r>
      <w:r w:rsidR="00591DF6">
        <w:rPr>
          <w:color w:val="000000" w:themeColor="text1"/>
        </w:rPr>
        <w:t xml:space="preserve"> : EGC Buku Kedokteran</w:t>
      </w:r>
    </w:p>
    <w:p w14:paraId="2FAA36DD" w14:textId="4401BD6D" w:rsidR="006F1AC9" w:rsidRPr="00591DF6" w:rsidRDefault="003D4AC7" w:rsidP="00591DF6">
      <w:pPr>
        <w:tabs>
          <w:tab w:val="center" w:pos="413"/>
        </w:tabs>
        <w:ind w:left="2358" w:hanging="7110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111E97">
        <w:rPr>
          <w:color w:val="000000" w:themeColor="text1"/>
          <w:sz w:val="24"/>
          <w:szCs w:val="24"/>
          <w:lang w:val="en-US"/>
        </w:rPr>
        <w:t>Mansjoer</w:t>
      </w:r>
      <w:proofErr w:type="spellEnd"/>
      <w:r w:rsidRPr="00111E97">
        <w:rPr>
          <w:color w:val="000000" w:themeColor="text1"/>
          <w:sz w:val="24"/>
          <w:szCs w:val="24"/>
          <w:lang w:val="en-US"/>
        </w:rPr>
        <w:t>, (2014)</w:t>
      </w:r>
      <w:r w:rsidR="00CB0B44" w:rsidRPr="00111E97">
        <w:rPr>
          <w:color w:val="000000" w:themeColor="text1"/>
          <w:sz w:val="24"/>
          <w:szCs w:val="24"/>
          <w:lang w:val="en-US"/>
        </w:rPr>
        <w:t>.</w:t>
      </w:r>
      <w:proofErr w:type="gramEnd"/>
      <w:r w:rsidR="00CB0B44" w:rsidRPr="00111E97">
        <w:rPr>
          <w:color w:val="000000" w:themeColor="text1"/>
          <w:sz w:val="24"/>
          <w:szCs w:val="24"/>
          <w:lang w:val="en-US"/>
        </w:rPr>
        <w:t xml:space="preserve"> </w:t>
      </w:r>
      <w:r w:rsidR="00591DF6">
        <w:rPr>
          <w:i/>
          <w:iCs/>
          <w:color w:val="000000" w:themeColor="text1"/>
        </w:rPr>
        <w:t>K</w:t>
      </w:r>
    </w:p>
    <w:p w14:paraId="053E7076" w14:textId="7BF6BD62" w:rsidR="004F08F6" w:rsidRPr="006F1AC9" w:rsidRDefault="004F08F6" w:rsidP="00591DF6">
      <w:pPr>
        <w:ind w:hanging="567"/>
        <w:jc w:val="both"/>
        <w:rPr>
          <w:color w:val="000000" w:themeColor="text1"/>
          <w:sz w:val="24"/>
          <w:szCs w:val="24"/>
        </w:rPr>
      </w:pPr>
      <w:r w:rsidRPr="00111E97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392879" wp14:editId="59D24D8C">
                <wp:simplePos x="0" y="0"/>
                <wp:positionH relativeFrom="page">
                  <wp:posOffset>1711960</wp:posOffset>
                </wp:positionH>
                <wp:positionV relativeFrom="paragraph">
                  <wp:posOffset>471170</wp:posOffset>
                </wp:positionV>
                <wp:extent cx="1332230" cy="0"/>
                <wp:effectExtent l="6985" t="13970" r="1333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E8427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8pt,37.1pt" to="239.7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" strokeweight=".48pt">
                <w10:wrap anchorx="page"/>
              </v:line>
            </w:pict>
          </mc:Fallback>
        </mc:AlternateContent>
      </w:r>
      <w:r w:rsidRPr="00111E97">
        <w:rPr>
          <w:color w:val="000000" w:themeColor="text1"/>
          <w:sz w:val="24"/>
          <w:szCs w:val="24"/>
        </w:rPr>
        <w:t>Nurmala,D. A. (2016). Asuhan Keperawatan Gangguan Pemenuhan Kebutuhan Oksigen.</w:t>
      </w:r>
      <w:r w:rsidR="00591DF6">
        <w:fldChar w:fldCharType="begin"/>
      </w:r>
      <w:r w:rsidR="00591DF6">
        <w:instrText xml:space="preserve"> HYPERLINK "http://elib.stikesmuhgombong.ac.id/101/1/DESI%20ANISA%20NURMALA%20NIM.%20A01301733..pdf" \h </w:instrText>
      </w:r>
      <w:r w:rsidR="00591DF6">
        <w:fldChar w:fldCharType="separate"/>
      </w:r>
      <w:r w:rsidRPr="006F1AC9">
        <w:rPr>
          <w:color w:val="000000" w:themeColor="text1"/>
          <w:sz w:val="24"/>
          <w:szCs w:val="24"/>
        </w:rPr>
        <w:t>http://elib.stikesmuhgombong.ac.id/101/1/DESI%20ANISA%20NURMALA%20NI</w:t>
      </w:r>
      <w:r w:rsidR="00591DF6">
        <w:rPr>
          <w:color w:val="000000" w:themeColor="text1"/>
          <w:sz w:val="24"/>
          <w:szCs w:val="24"/>
        </w:rPr>
        <w:fldChar w:fldCharType="end"/>
      </w:r>
      <w:r w:rsidRPr="006F1AC9">
        <w:rPr>
          <w:color w:val="000000" w:themeColor="text1"/>
          <w:sz w:val="24"/>
          <w:szCs w:val="24"/>
        </w:rPr>
        <w:t xml:space="preserve"> </w:t>
      </w:r>
      <w:hyperlink r:id="rId8">
        <w:r w:rsidRPr="006F1AC9">
          <w:rPr>
            <w:color w:val="000000" w:themeColor="text1"/>
            <w:sz w:val="24"/>
            <w:szCs w:val="24"/>
          </w:rPr>
          <w:t xml:space="preserve">M.%20A01301733..pdf </w:t>
        </w:r>
      </w:hyperlink>
      <w:r w:rsidRPr="006F1AC9">
        <w:rPr>
          <w:color w:val="000000" w:themeColor="text1"/>
          <w:sz w:val="24"/>
          <w:szCs w:val="24"/>
        </w:rPr>
        <w:t>(diaksespadatanggal 22 Januari 2018).</w:t>
      </w:r>
    </w:p>
    <w:p w14:paraId="2AAD429D" w14:textId="77777777" w:rsidR="006F1AC9" w:rsidRPr="00591DF6" w:rsidRDefault="006F1AC9" w:rsidP="00591DF6">
      <w:pPr>
        <w:pStyle w:val="BodyText"/>
        <w:jc w:val="both"/>
        <w:rPr>
          <w:color w:val="000000" w:themeColor="text1"/>
          <w:lang w:val="en-US"/>
        </w:rPr>
      </w:pPr>
    </w:p>
    <w:p w14:paraId="3FCFBB59" w14:textId="5D4C43FF" w:rsidR="004F08F6" w:rsidRPr="00111E97" w:rsidRDefault="004F08F6" w:rsidP="00591DF6">
      <w:pPr>
        <w:pStyle w:val="NoSpacing"/>
        <w:ind w:hanging="709"/>
        <w:jc w:val="both"/>
        <w:rPr>
          <w:color w:val="000000" w:themeColor="text1"/>
        </w:rPr>
      </w:pPr>
      <w:r w:rsidRPr="00111E97">
        <w:rPr>
          <w:color w:val="000000" w:themeColor="text1"/>
        </w:rPr>
        <w:t>Oemiati, Ratih. (2013). Kajian Epidemiologis Penyakit Paru Obstruktif Kronik (PPOK</w:t>
      </w:r>
      <w:r w:rsidR="00591DF6">
        <w:rPr>
          <w:rStyle w:val="BodyTextChar"/>
        </w:rPr>
        <w:t>). Media</w:t>
      </w:r>
      <w:r w:rsidRPr="006F1AC9">
        <w:rPr>
          <w:rStyle w:val="BodyTextChar"/>
        </w:rPr>
        <w:t>litbankes</w:t>
      </w:r>
      <w:hyperlink r:id="rId9">
        <w:r w:rsidRPr="006F1AC9">
          <w:rPr>
            <w:rStyle w:val="BodyTextChar"/>
          </w:rPr>
          <w:t>https://media.neliti.com/media/publications/20807-ID-kajian-</w:t>
        </w:r>
      </w:hyperlink>
      <w:hyperlink r:id="rId10">
        <w:r w:rsidRPr="006F1AC9">
          <w:rPr>
            <w:rStyle w:val="BodyTextChar"/>
          </w:rPr>
          <w:t>epidemiologis-penyakit-paru-obstruktif-kronik-ppok.pd</w:t>
        </w:r>
      </w:hyperlink>
      <w:r w:rsidRPr="006F1AC9">
        <w:rPr>
          <w:rStyle w:val="BodyTextChar"/>
        </w:rPr>
        <w:t xml:space="preserve">f (diaksespadatanggal 18 </w:t>
      </w:r>
      <w:proofErr w:type="spellStart"/>
      <w:r w:rsidR="006F1AC9">
        <w:rPr>
          <w:rStyle w:val="BodyTextChar"/>
          <w:lang w:val="en-US"/>
        </w:rPr>
        <w:t>mei</w:t>
      </w:r>
      <w:proofErr w:type="spellEnd"/>
      <w:r w:rsidR="006F1AC9">
        <w:rPr>
          <w:rStyle w:val="BodyTextChar"/>
          <w:lang w:val="en-US"/>
        </w:rPr>
        <w:t xml:space="preserve"> </w:t>
      </w:r>
      <w:r w:rsidRPr="006F1AC9">
        <w:rPr>
          <w:rStyle w:val="BodyTextChar"/>
        </w:rPr>
        <w:t>201</w:t>
      </w:r>
      <w:r w:rsidR="006F1AC9">
        <w:rPr>
          <w:rStyle w:val="BodyTextChar"/>
          <w:lang w:val="en-US"/>
        </w:rPr>
        <w:t>9</w:t>
      </w:r>
      <w:r w:rsidRPr="006F1AC9">
        <w:rPr>
          <w:rStyle w:val="BodyTextChar"/>
        </w:rPr>
        <w:t>).</w:t>
      </w:r>
    </w:p>
    <w:p w14:paraId="055CEC97" w14:textId="77777777" w:rsidR="006F1AC9" w:rsidRPr="00591DF6" w:rsidRDefault="006F1AC9" w:rsidP="00591DF6">
      <w:pPr>
        <w:tabs>
          <w:tab w:val="left" w:pos="2308"/>
        </w:tabs>
        <w:jc w:val="both"/>
        <w:rPr>
          <w:color w:val="000000" w:themeColor="text1"/>
          <w:sz w:val="24"/>
          <w:szCs w:val="24"/>
          <w:lang w:val="en-US"/>
        </w:rPr>
      </w:pPr>
    </w:p>
    <w:p w14:paraId="3F88F6D5" w14:textId="16D2946B" w:rsidR="00EC4F54" w:rsidRPr="00B6615C" w:rsidRDefault="003D4AC7" w:rsidP="00591DF6">
      <w:pPr>
        <w:tabs>
          <w:tab w:val="left" w:pos="2308"/>
        </w:tabs>
        <w:ind w:hanging="567"/>
        <w:jc w:val="both"/>
        <w:rPr>
          <w:color w:val="000000" w:themeColor="text1"/>
          <w:lang w:val="en-US"/>
        </w:rPr>
      </w:pPr>
      <w:proofErr w:type="gramStart"/>
      <w:r w:rsidRPr="00111E97">
        <w:rPr>
          <w:color w:val="000000" w:themeColor="text1"/>
          <w:sz w:val="24"/>
          <w:szCs w:val="24"/>
          <w:u w:val="single"/>
          <w:lang w:val="en-US"/>
        </w:rPr>
        <w:t>PDPI, (2014)</w:t>
      </w:r>
      <w:r w:rsidR="00620818" w:rsidRPr="00111E97">
        <w:rPr>
          <w:color w:val="000000" w:themeColor="text1"/>
          <w:sz w:val="24"/>
          <w:szCs w:val="24"/>
          <w:u w:val="single"/>
          <w:lang w:val="en-US"/>
        </w:rPr>
        <w:t>.</w:t>
      </w:r>
      <w:proofErr w:type="gramEnd"/>
      <w:r w:rsidR="00620818" w:rsidRPr="00111E97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>Pedoman</w:t>
      </w:r>
      <w:proofErr w:type="spellEnd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>Pengendalian</w:t>
      </w:r>
      <w:proofErr w:type="spellEnd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>Penyakit</w:t>
      </w:r>
      <w:proofErr w:type="spellEnd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>Paru</w:t>
      </w:r>
      <w:proofErr w:type="spellEnd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>Obstruks</w:t>
      </w:r>
      <w:proofErr w:type="spellEnd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i/>
          <w:iCs/>
          <w:color w:val="000000" w:themeColor="text1"/>
          <w:sz w:val="24"/>
          <w:szCs w:val="24"/>
          <w:u w:val="single"/>
          <w:lang w:val="en-US"/>
        </w:rPr>
        <w:t>Kronik</w:t>
      </w:r>
      <w:proofErr w:type="spellEnd"/>
      <w:r w:rsidR="00B6615C">
        <w:rPr>
          <w:color w:val="000000" w:themeColor="text1"/>
          <w:sz w:val="24"/>
          <w:szCs w:val="24"/>
          <w:u w:val="single"/>
          <w:lang w:val="en-US"/>
        </w:rPr>
        <w:t>.</w:t>
      </w:r>
      <w:r w:rsidR="00620818" w:rsidRPr="00111E97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620818" w:rsidRPr="00111E97">
        <w:rPr>
          <w:color w:val="000000" w:themeColor="text1"/>
          <w:sz w:val="24"/>
          <w:szCs w:val="24"/>
          <w:u w:val="single"/>
          <w:lang w:val="en-US"/>
        </w:rPr>
        <w:t>Diakses</w:t>
      </w:r>
      <w:proofErr w:type="spellEnd"/>
      <w:r w:rsidR="00620818" w:rsidRPr="00111E97">
        <w:rPr>
          <w:color w:val="000000" w:themeColor="text1"/>
          <w:sz w:val="24"/>
          <w:szCs w:val="24"/>
          <w:u w:val="single"/>
          <w:lang w:val="en-US"/>
        </w:rPr>
        <w:t xml:space="preserve"> 3 Juni2019.Dalam</w:t>
      </w:r>
      <w:r w:rsidR="00620818" w:rsidRPr="00B6615C">
        <w:t>http://www.pdpersi.co.id/peraturan/kepmenkes/kmk10222008.pd</w:t>
      </w:r>
    </w:p>
    <w:p w14:paraId="2F460569" w14:textId="77777777" w:rsidR="006F1AC9" w:rsidRDefault="006F1AC9" w:rsidP="00591DF6">
      <w:pPr>
        <w:tabs>
          <w:tab w:val="left" w:pos="2308"/>
        </w:tabs>
        <w:jc w:val="both"/>
        <w:rPr>
          <w:color w:val="000000" w:themeColor="text1"/>
          <w:sz w:val="24"/>
          <w:szCs w:val="24"/>
          <w:u w:val="single"/>
          <w:lang w:val="en-US"/>
        </w:rPr>
      </w:pPr>
    </w:p>
    <w:p w14:paraId="05E3C782" w14:textId="5C86826A" w:rsidR="003D4AC7" w:rsidRPr="00111E97" w:rsidRDefault="003D4AC7" w:rsidP="00591DF6">
      <w:pPr>
        <w:tabs>
          <w:tab w:val="left" w:pos="2308"/>
        </w:tabs>
        <w:ind w:hanging="567"/>
        <w:jc w:val="both"/>
        <w:rPr>
          <w:color w:val="000000" w:themeColor="text1"/>
          <w:sz w:val="24"/>
          <w:szCs w:val="24"/>
          <w:u w:val="single"/>
          <w:lang w:val="en-US"/>
        </w:rPr>
      </w:pPr>
      <w:proofErr w:type="spellStart"/>
      <w:proofErr w:type="gramStart"/>
      <w:r w:rsidRPr="00111E97">
        <w:rPr>
          <w:color w:val="000000" w:themeColor="text1"/>
          <w:sz w:val="24"/>
          <w:szCs w:val="24"/>
          <w:u w:val="single"/>
          <w:lang w:val="en-US"/>
        </w:rPr>
        <w:t>Pranowo</w:t>
      </w:r>
      <w:proofErr w:type="spellEnd"/>
      <w:r w:rsidRPr="00111E97">
        <w:rPr>
          <w:color w:val="000000" w:themeColor="text1"/>
          <w:sz w:val="24"/>
          <w:szCs w:val="24"/>
          <w:u w:val="single"/>
          <w:lang w:val="en-US"/>
        </w:rPr>
        <w:t>, (2018)</w:t>
      </w:r>
      <w:r w:rsidR="00CB0B44" w:rsidRPr="00111E97">
        <w:rPr>
          <w:color w:val="000000" w:themeColor="text1"/>
          <w:sz w:val="24"/>
          <w:szCs w:val="24"/>
          <w:u w:val="single"/>
          <w:lang w:val="en-US"/>
        </w:rPr>
        <w:t>.</w:t>
      </w:r>
      <w:proofErr w:type="gramEnd"/>
      <w:r w:rsidR="00CB0B44" w:rsidRPr="00111E97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B0B44" w:rsidRPr="00111E97">
        <w:rPr>
          <w:rStyle w:val="Emphasis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Keperawatan Medikal Bedah edisi 8.</w:t>
      </w:r>
      <w:r w:rsidR="00B6615C">
        <w:rPr>
          <w:color w:val="000000" w:themeColor="text1"/>
          <w:sz w:val="24"/>
          <w:szCs w:val="24"/>
          <w:shd w:val="clear" w:color="auto" w:fill="FFFFFF"/>
        </w:rPr>
        <w:t> Jakarta: Salemba</w:t>
      </w:r>
      <w:r w:rsidR="00CB0B44" w:rsidRPr="00111E97">
        <w:rPr>
          <w:color w:val="000000" w:themeColor="text1"/>
          <w:sz w:val="24"/>
          <w:szCs w:val="24"/>
          <w:shd w:val="clear" w:color="auto" w:fill="FFFFFF"/>
        </w:rPr>
        <w:t>Medika.</w:t>
      </w:r>
    </w:p>
    <w:p w14:paraId="3952D1C7" w14:textId="77777777" w:rsidR="006F1AC9" w:rsidRPr="00591DF6" w:rsidRDefault="006F1AC9" w:rsidP="00591DF6">
      <w:pPr>
        <w:tabs>
          <w:tab w:val="left" w:pos="2308"/>
        </w:tabs>
        <w:jc w:val="both"/>
        <w:rPr>
          <w:color w:val="000000" w:themeColor="text1"/>
          <w:sz w:val="24"/>
          <w:szCs w:val="24"/>
          <w:lang w:val="en-US"/>
        </w:rPr>
      </w:pPr>
    </w:p>
    <w:p w14:paraId="4CEBB109" w14:textId="54B52691" w:rsidR="00265F16" w:rsidRPr="00111E97" w:rsidRDefault="00265F16" w:rsidP="00591DF6">
      <w:pPr>
        <w:pStyle w:val="BodyText"/>
        <w:ind w:hanging="567"/>
        <w:jc w:val="both"/>
        <w:rPr>
          <w:color w:val="000000" w:themeColor="text1"/>
        </w:rPr>
      </w:pPr>
      <w:proofErr w:type="spellStart"/>
      <w:proofErr w:type="gramStart"/>
      <w:r w:rsidRPr="00111E97">
        <w:rPr>
          <w:color w:val="000000" w:themeColor="text1"/>
          <w:lang w:val="en-US"/>
        </w:rPr>
        <w:t>Riskesdas</w:t>
      </w:r>
      <w:proofErr w:type="spellEnd"/>
      <w:r w:rsidRPr="00111E97">
        <w:rPr>
          <w:color w:val="000000" w:themeColor="text1"/>
          <w:lang w:val="en-US"/>
        </w:rPr>
        <w:t>, (2013)</w:t>
      </w:r>
      <w:r w:rsidR="00D82968" w:rsidRPr="00111E97">
        <w:rPr>
          <w:color w:val="000000" w:themeColor="text1"/>
          <w:lang w:val="en-US"/>
        </w:rPr>
        <w:t>.</w:t>
      </w:r>
      <w:proofErr w:type="gramEnd"/>
      <w:r w:rsidR="00D82968" w:rsidRPr="00111E97">
        <w:rPr>
          <w:color w:val="000000" w:themeColor="text1"/>
          <w:lang w:val="en-US"/>
        </w:rPr>
        <w:t xml:space="preserve"> </w:t>
      </w:r>
      <w:proofErr w:type="spellStart"/>
      <w:r w:rsidR="00D82968" w:rsidRPr="00111E97">
        <w:rPr>
          <w:i/>
          <w:iCs/>
          <w:color w:val="000000" w:themeColor="text1"/>
          <w:lang w:val="en-US"/>
        </w:rPr>
        <w:t>Angka</w:t>
      </w:r>
      <w:proofErr w:type="spellEnd"/>
      <w:r w:rsidR="00D82968" w:rsidRPr="00111E97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D82968" w:rsidRPr="00111E97">
        <w:rPr>
          <w:i/>
          <w:iCs/>
          <w:color w:val="000000" w:themeColor="text1"/>
          <w:lang w:val="en-US"/>
        </w:rPr>
        <w:t>Kejadian</w:t>
      </w:r>
      <w:proofErr w:type="spellEnd"/>
      <w:r w:rsidR="00D82968" w:rsidRPr="00111E97">
        <w:rPr>
          <w:i/>
          <w:iCs/>
          <w:color w:val="000000" w:themeColor="text1"/>
          <w:lang w:val="en-US"/>
        </w:rPr>
        <w:t xml:space="preserve"> PPOK</w:t>
      </w:r>
      <w:r w:rsidR="00D82968" w:rsidRPr="00111E97">
        <w:rPr>
          <w:color w:val="000000" w:themeColor="text1"/>
          <w:lang w:val="en-US"/>
        </w:rPr>
        <w:t xml:space="preserve">. </w:t>
      </w:r>
      <w:proofErr w:type="spellStart"/>
      <w:r w:rsidR="00D82968" w:rsidRPr="00111E97">
        <w:rPr>
          <w:color w:val="000000" w:themeColor="text1"/>
          <w:lang w:val="en-US"/>
        </w:rPr>
        <w:t>Diakses</w:t>
      </w:r>
      <w:proofErr w:type="spellEnd"/>
      <w:r w:rsidR="00D82968" w:rsidRPr="00111E97">
        <w:rPr>
          <w:color w:val="000000" w:themeColor="text1"/>
          <w:lang w:val="en-US"/>
        </w:rPr>
        <w:t xml:space="preserve"> </w:t>
      </w:r>
      <w:proofErr w:type="spellStart"/>
      <w:r w:rsidR="00D82968" w:rsidRPr="00111E97">
        <w:rPr>
          <w:color w:val="000000" w:themeColor="text1"/>
          <w:lang w:val="en-US"/>
        </w:rPr>
        <w:t>Tanggal</w:t>
      </w:r>
      <w:proofErr w:type="spellEnd"/>
      <w:r w:rsidR="00D82968" w:rsidRPr="00111E97">
        <w:rPr>
          <w:color w:val="000000" w:themeColor="text1"/>
          <w:lang w:val="en-US"/>
        </w:rPr>
        <w:t xml:space="preserve"> 4 Mei 2019.</w:t>
      </w:r>
      <w:r w:rsidR="00742D3F" w:rsidRPr="00111E97">
        <w:rPr>
          <w:color w:val="000000" w:themeColor="text1"/>
          <w:lang w:val="en-US"/>
        </w:rPr>
        <w:t xml:space="preserve"> </w:t>
      </w:r>
      <w:proofErr w:type="spellStart"/>
      <w:r w:rsidR="00742D3F" w:rsidRPr="00111E97">
        <w:rPr>
          <w:color w:val="000000" w:themeColor="text1"/>
          <w:lang w:val="en-US"/>
        </w:rPr>
        <w:t>Dalm</w:t>
      </w:r>
      <w:proofErr w:type="spellEnd"/>
      <w:r w:rsidR="00742D3F" w:rsidRPr="00111E97">
        <w:rPr>
          <w:color w:val="000000" w:themeColor="text1"/>
          <w:lang w:val="en-US"/>
        </w:rPr>
        <w:t xml:space="preserve"> </w:t>
      </w:r>
      <w:hyperlink r:id="rId11" w:history="1">
        <w:r w:rsidR="00742D3F" w:rsidRPr="00111E97">
          <w:rPr>
            <w:rStyle w:val="Hyperlink"/>
            <w:color w:val="000000" w:themeColor="text1"/>
          </w:rPr>
          <w:t>http://www.depkes.go.id/resources/download/general/Hasil%20Riskesdas%202013.pdf</w:t>
        </w:r>
      </w:hyperlink>
    </w:p>
    <w:p w14:paraId="62795586" w14:textId="77777777" w:rsidR="006F1AC9" w:rsidRPr="00111E97" w:rsidRDefault="006F1AC9" w:rsidP="00591DF6">
      <w:pPr>
        <w:pStyle w:val="BodyText"/>
        <w:jc w:val="both"/>
        <w:rPr>
          <w:color w:val="000000" w:themeColor="text1"/>
          <w:lang w:val="en-US"/>
        </w:rPr>
      </w:pPr>
    </w:p>
    <w:p w14:paraId="10EE3947" w14:textId="31DA34A9" w:rsidR="003D4AC7" w:rsidRPr="00111E97" w:rsidRDefault="003D4AC7" w:rsidP="00591DF6">
      <w:pPr>
        <w:pStyle w:val="BodyText"/>
        <w:ind w:hanging="567"/>
        <w:jc w:val="both"/>
        <w:rPr>
          <w:color w:val="000000" w:themeColor="text1"/>
          <w:shd w:val="clear" w:color="auto" w:fill="FFFFFF"/>
        </w:rPr>
      </w:pPr>
      <w:r w:rsidRPr="00111E97">
        <w:rPr>
          <w:color w:val="000000" w:themeColor="text1"/>
          <w:lang w:val="en-US"/>
        </w:rPr>
        <w:t xml:space="preserve">Santa </w:t>
      </w:r>
      <w:proofErr w:type="spellStart"/>
      <w:r w:rsidRPr="00111E97">
        <w:rPr>
          <w:color w:val="000000" w:themeColor="text1"/>
          <w:lang w:val="en-US"/>
        </w:rPr>
        <w:t>Manurung</w:t>
      </w:r>
      <w:proofErr w:type="spellEnd"/>
      <w:r w:rsidRPr="00111E97">
        <w:rPr>
          <w:color w:val="000000" w:themeColor="text1"/>
          <w:lang w:val="en-US"/>
        </w:rPr>
        <w:t>, (2016)</w:t>
      </w:r>
      <w:r w:rsidR="00CB0B44" w:rsidRPr="00111E97">
        <w:rPr>
          <w:color w:val="000000" w:themeColor="text1"/>
          <w:lang w:val="en-US"/>
        </w:rPr>
        <w:t>.</w:t>
      </w:r>
      <w:r w:rsidR="00CB0B44" w:rsidRPr="00111E97">
        <w:rPr>
          <w:color w:val="000000" w:themeColor="text1"/>
          <w:shd w:val="clear" w:color="auto" w:fill="FFFFFF"/>
        </w:rPr>
        <w:t xml:space="preserve">  </w:t>
      </w:r>
      <w:r w:rsidR="00CB0B44" w:rsidRPr="00111E97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Buku Ajar Asuhan Keperawatan dengan Gangguan Sistem Pernapasan.</w:t>
      </w:r>
      <w:r w:rsidR="00CB0B44" w:rsidRPr="00111E97">
        <w:rPr>
          <w:color w:val="000000" w:themeColor="text1"/>
          <w:shd w:val="clear" w:color="auto" w:fill="FFFFFF"/>
        </w:rPr>
        <w:t> Jakarta: Salemba Medika.</w:t>
      </w:r>
    </w:p>
    <w:p w14:paraId="2D5845FC" w14:textId="51D97F74" w:rsidR="006F1AC9" w:rsidRPr="00111E97" w:rsidRDefault="006F1AC9" w:rsidP="00591DF6">
      <w:pPr>
        <w:pStyle w:val="BodyText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</w:p>
    <w:p w14:paraId="004FE64E" w14:textId="04722E16" w:rsidR="004F08F6" w:rsidRPr="00111E97" w:rsidRDefault="004F08F6" w:rsidP="00591DF6">
      <w:pPr>
        <w:ind w:hanging="567"/>
        <w:jc w:val="both"/>
        <w:rPr>
          <w:i/>
          <w:color w:val="000000" w:themeColor="text1"/>
          <w:sz w:val="24"/>
          <w:szCs w:val="24"/>
        </w:rPr>
      </w:pPr>
      <w:r w:rsidRPr="00111E97">
        <w:rPr>
          <w:color w:val="000000" w:themeColor="text1"/>
          <w:sz w:val="24"/>
          <w:szCs w:val="24"/>
        </w:rPr>
        <w:lastRenderedPageBreak/>
        <w:t>Saminan.(2014). Efek Paparan Partikel Terhadap Kejadian Penyakit Paru Obstruktif Kronik (PPOK)</w:t>
      </w:r>
      <w:r w:rsidRPr="00111E97">
        <w:rPr>
          <w:b/>
          <w:color w:val="000000" w:themeColor="text1"/>
          <w:sz w:val="24"/>
          <w:szCs w:val="24"/>
        </w:rPr>
        <w:t>.</w:t>
      </w:r>
      <w:r w:rsidRPr="00111E97">
        <w:rPr>
          <w:i/>
          <w:color w:val="000000" w:themeColor="text1"/>
          <w:sz w:val="24"/>
          <w:szCs w:val="24"/>
        </w:rPr>
        <w:t>Idea Nursing</w:t>
      </w:r>
      <w:r w:rsidRPr="00111E97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111E97">
        <w:rPr>
          <w:i/>
          <w:color w:val="000000" w:themeColor="text1"/>
          <w:sz w:val="24"/>
          <w:szCs w:val="24"/>
        </w:rPr>
        <w:t>Journal</w:t>
      </w:r>
    </w:p>
    <w:p w14:paraId="5927EB28" w14:textId="77777777" w:rsidR="006F1AC9" w:rsidRPr="00591DF6" w:rsidRDefault="006F1AC9" w:rsidP="00591DF6">
      <w:pPr>
        <w:pStyle w:val="BodyText"/>
        <w:jc w:val="both"/>
        <w:rPr>
          <w:color w:val="000000" w:themeColor="text1"/>
          <w:lang w:val="en-US"/>
        </w:rPr>
      </w:pPr>
    </w:p>
    <w:p w14:paraId="676EA84B" w14:textId="2B5EBA44" w:rsidR="004F08F6" w:rsidRPr="00111E97" w:rsidRDefault="004F08F6" w:rsidP="00591DF6">
      <w:pPr>
        <w:ind w:hanging="567"/>
        <w:jc w:val="both"/>
        <w:rPr>
          <w:color w:val="000000" w:themeColor="text1"/>
          <w:sz w:val="24"/>
          <w:szCs w:val="24"/>
          <w:u w:val="single"/>
        </w:rPr>
      </w:pPr>
      <w:r w:rsidRPr="00111E97">
        <w:rPr>
          <w:color w:val="000000" w:themeColor="text1"/>
          <w:sz w:val="24"/>
          <w:szCs w:val="24"/>
        </w:rPr>
        <w:t xml:space="preserve">Sudiana, Ketut. (2013). Dampak Adaptasi Lingkungan Terhadap Perubahan Fisiologis. </w:t>
      </w:r>
      <w:r w:rsidR="00591DF6">
        <w:fldChar w:fldCharType="begin"/>
      </w:r>
      <w:r w:rsidR="00591DF6">
        <w:instrText xml:space="preserve"> HYPERLINK "file:///C:/Users/USERe/Downloads/2708-4155-1-SM%20(1).pdf" </w:instrText>
      </w:r>
      <w:r w:rsidR="00591DF6">
        <w:fldChar w:fldCharType="separate"/>
      </w:r>
      <w:r w:rsidR="00826382" w:rsidRPr="00111E97">
        <w:rPr>
          <w:rStyle w:val="Hyperlink"/>
          <w:color w:val="000000" w:themeColor="text1"/>
          <w:sz w:val="24"/>
          <w:szCs w:val="24"/>
        </w:rPr>
        <w:t>file:///C:/Users/USERe/Downloads/2708-4155-1-SM%20(1).pdf</w:t>
      </w:r>
      <w:r w:rsidR="00591DF6">
        <w:rPr>
          <w:rStyle w:val="Hyperlink"/>
          <w:color w:val="000000" w:themeColor="text1"/>
          <w:sz w:val="24"/>
          <w:szCs w:val="24"/>
        </w:rPr>
        <w:fldChar w:fldCharType="end"/>
      </w:r>
    </w:p>
    <w:p w14:paraId="0A728DD8" w14:textId="77777777" w:rsidR="006F1AC9" w:rsidRPr="00591DF6" w:rsidRDefault="006F1AC9" w:rsidP="00591DF6">
      <w:pPr>
        <w:jc w:val="both"/>
        <w:rPr>
          <w:color w:val="000000" w:themeColor="text1"/>
          <w:sz w:val="24"/>
          <w:szCs w:val="24"/>
          <w:u w:val="single"/>
          <w:lang w:val="en-US"/>
        </w:rPr>
      </w:pPr>
    </w:p>
    <w:p w14:paraId="31C893FF" w14:textId="1FFB5B9C" w:rsidR="00EC4F54" w:rsidRPr="00591DF6" w:rsidRDefault="00742D3F" w:rsidP="00591DF6">
      <w:pPr>
        <w:ind w:hanging="567"/>
        <w:jc w:val="both"/>
        <w:rPr>
          <w:color w:val="000000" w:themeColor="text1"/>
          <w:sz w:val="24"/>
          <w:szCs w:val="24"/>
          <w:shd w:val="clear" w:color="auto" w:fill="FFFFFF"/>
          <w:lang w:val="en-US"/>
        </w:rPr>
      </w:pPr>
      <w:r w:rsidRPr="00111E97">
        <w:rPr>
          <w:color w:val="000000" w:themeColor="text1"/>
          <w:sz w:val="24"/>
          <w:szCs w:val="24"/>
          <w:shd w:val="clear" w:color="auto" w:fill="FFFFFF"/>
        </w:rPr>
        <w:t>Somantri. (201</w:t>
      </w:r>
      <w:r w:rsidR="00CB0B44" w:rsidRPr="00111E97">
        <w:rPr>
          <w:color w:val="000000" w:themeColor="text1"/>
          <w:sz w:val="24"/>
          <w:szCs w:val="24"/>
          <w:shd w:val="clear" w:color="auto" w:fill="FFFFFF"/>
          <w:lang w:val="en-US"/>
        </w:rPr>
        <w:t>6</w:t>
      </w:r>
      <w:r w:rsidRPr="00111E97">
        <w:rPr>
          <w:color w:val="000000" w:themeColor="text1"/>
          <w:sz w:val="24"/>
          <w:szCs w:val="24"/>
          <w:shd w:val="clear" w:color="auto" w:fill="FFFFFF"/>
        </w:rPr>
        <w:t>). </w:t>
      </w:r>
      <w:r w:rsidRPr="00111E97">
        <w:rPr>
          <w:rStyle w:val="Emphasis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Asuhan keperawatan pada klien dengan gangguan sistem pernapasan.</w:t>
      </w:r>
      <w:r w:rsidRPr="00111E97">
        <w:rPr>
          <w:color w:val="000000" w:themeColor="text1"/>
          <w:sz w:val="24"/>
          <w:szCs w:val="24"/>
          <w:shd w:val="clear" w:color="auto" w:fill="FFFFFF"/>
        </w:rPr>
        <w:t> Jakarta: Salemba medika.</w:t>
      </w:r>
    </w:p>
    <w:p w14:paraId="235100E6" w14:textId="77777777" w:rsidR="006F1AC9" w:rsidRDefault="006F1AC9" w:rsidP="00591DF6">
      <w:pPr>
        <w:tabs>
          <w:tab w:val="left" w:pos="7920"/>
        </w:tabs>
        <w:jc w:val="both"/>
        <w:rPr>
          <w:color w:val="000000" w:themeColor="text1"/>
          <w:sz w:val="24"/>
          <w:szCs w:val="24"/>
          <w:lang w:val="en-US"/>
        </w:rPr>
      </w:pPr>
    </w:p>
    <w:p w14:paraId="075333BB" w14:textId="3FBC3DC8" w:rsidR="006F1AC9" w:rsidRDefault="003D4AC7" w:rsidP="00591DF6">
      <w:pPr>
        <w:tabs>
          <w:tab w:val="left" w:pos="7920"/>
        </w:tabs>
        <w:ind w:hanging="540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111E97">
        <w:rPr>
          <w:color w:val="000000" w:themeColor="text1"/>
          <w:sz w:val="24"/>
          <w:szCs w:val="24"/>
          <w:lang w:val="en-US"/>
        </w:rPr>
        <w:t>Soekanto</w:t>
      </w:r>
      <w:proofErr w:type="spellEnd"/>
      <w:r w:rsidRPr="00111E97">
        <w:rPr>
          <w:color w:val="000000" w:themeColor="text1"/>
          <w:sz w:val="24"/>
          <w:szCs w:val="24"/>
          <w:lang w:val="en-US"/>
        </w:rPr>
        <w:t>, (2014)</w:t>
      </w:r>
      <w:r w:rsidR="00111E97" w:rsidRPr="00111E97">
        <w:rPr>
          <w:color w:val="000000" w:themeColor="text1"/>
          <w:sz w:val="24"/>
          <w:szCs w:val="24"/>
          <w:lang w:val="en-US"/>
        </w:rPr>
        <w:t xml:space="preserve">. </w:t>
      </w:r>
      <w:r w:rsidR="00111E97" w:rsidRPr="00111E97">
        <w:rPr>
          <w:rStyle w:val="Emphasis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Keperawatan Medikal Bedah edisi </w:t>
      </w:r>
      <w:r w:rsidR="00111E97" w:rsidRPr="00111E97">
        <w:rPr>
          <w:rStyle w:val="Emphasis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4</w:t>
      </w:r>
      <w:r w:rsidR="00111E97" w:rsidRPr="00111E97">
        <w:rPr>
          <w:rStyle w:val="Emphasis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11E97" w:rsidRPr="00111E97">
        <w:rPr>
          <w:color w:val="000000" w:themeColor="text1"/>
          <w:sz w:val="24"/>
          <w:szCs w:val="24"/>
          <w:shd w:val="clear" w:color="auto" w:fill="FFFFFF"/>
        </w:rPr>
        <w:t> Jakarta: Salemba Medika.</w:t>
      </w:r>
    </w:p>
    <w:p w14:paraId="339AEEC2" w14:textId="77777777" w:rsidR="006F1AC9" w:rsidRPr="006F1AC9" w:rsidRDefault="006F1AC9" w:rsidP="00591DF6">
      <w:pPr>
        <w:tabs>
          <w:tab w:val="left" w:pos="7920"/>
        </w:tabs>
        <w:jc w:val="both"/>
        <w:rPr>
          <w:color w:val="000000" w:themeColor="text1"/>
          <w:sz w:val="24"/>
          <w:szCs w:val="24"/>
          <w:lang w:val="en-US"/>
        </w:rPr>
      </w:pPr>
    </w:p>
    <w:p w14:paraId="4A7656ED" w14:textId="759C46C0" w:rsidR="004F08F6" w:rsidRPr="00111E97" w:rsidRDefault="004F08F6" w:rsidP="00591DF6">
      <w:pPr>
        <w:ind w:hanging="54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111E97">
        <w:rPr>
          <w:color w:val="000000" w:themeColor="text1"/>
          <w:sz w:val="24"/>
          <w:szCs w:val="24"/>
        </w:rPr>
        <w:t xml:space="preserve">WHO. 2015. </w:t>
      </w:r>
      <w:r w:rsidRPr="00111E97">
        <w:rPr>
          <w:i/>
          <w:color w:val="000000" w:themeColor="text1"/>
          <w:sz w:val="24"/>
          <w:szCs w:val="24"/>
        </w:rPr>
        <w:t>Angka Kejadian PPOK.</w:t>
      </w:r>
      <w:r w:rsidRPr="00111E97">
        <w:rPr>
          <w:color w:val="000000" w:themeColor="text1"/>
          <w:sz w:val="24"/>
          <w:szCs w:val="24"/>
        </w:rPr>
        <w:t xml:space="preserve"> Diakses tanggal 5 Mei 2019 dalam </w:t>
      </w:r>
      <w:hyperlink r:id="rId12" w:history="1">
        <w:r w:rsidRPr="00111E97">
          <w:rPr>
            <w:rStyle w:val="Hyperlink"/>
            <w:i/>
            <w:color w:val="000000" w:themeColor="text1"/>
            <w:sz w:val="24"/>
            <w:szCs w:val="24"/>
          </w:rPr>
          <w:t>http://repository.wima.ac.id/1234/2/Bab%201.pdf</w:t>
        </w:r>
      </w:hyperlink>
    </w:p>
    <w:p w14:paraId="38F1908C" w14:textId="77777777" w:rsidR="004F08F6" w:rsidRPr="00111E97" w:rsidRDefault="004F08F6" w:rsidP="00591DF6">
      <w:pPr>
        <w:ind w:hanging="900"/>
        <w:jc w:val="both"/>
        <w:rPr>
          <w:color w:val="000000" w:themeColor="text1"/>
          <w:sz w:val="24"/>
          <w:szCs w:val="24"/>
          <w:u w:val="single"/>
        </w:rPr>
      </w:pPr>
    </w:p>
    <w:p w14:paraId="26432B85" w14:textId="77777777" w:rsidR="004F08F6" w:rsidRPr="00111E97" w:rsidRDefault="004F08F6" w:rsidP="00591DF6">
      <w:pPr>
        <w:jc w:val="both"/>
        <w:rPr>
          <w:color w:val="000000" w:themeColor="text1"/>
          <w:sz w:val="24"/>
          <w:szCs w:val="24"/>
        </w:rPr>
      </w:pPr>
    </w:p>
    <w:p w14:paraId="79E94CED" w14:textId="77777777" w:rsidR="00D621B1" w:rsidRPr="00111E97" w:rsidRDefault="00D621B1" w:rsidP="00591DF6">
      <w:pPr>
        <w:jc w:val="both"/>
        <w:rPr>
          <w:color w:val="000000" w:themeColor="text1"/>
          <w:sz w:val="24"/>
          <w:szCs w:val="24"/>
        </w:rPr>
      </w:pPr>
    </w:p>
    <w:sectPr w:rsidR="00D621B1" w:rsidRPr="00111E97" w:rsidSect="00B6615C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5117C"/>
    <w:multiLevelType w:val="hybridMultilevel"/>
    <w:tmpl w:val="F690A09C"/>
    <w:lvl w:ilvl="0" w:tplc="2B3C2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20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6F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D8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8E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D87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20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D3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6A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F6"/>
    <w:rsid w:val="00111E97"/>
    <w:rsid w:val="00154193"/>
    <w:rsid w:val="00265F16"/>
    <w:rsid w:val="003D4AC7"/>
    <w:rsid w:val="003E7EC8"/>
    <w:rsid w:val="004139D6"/>
    <w:rsid w:val="004F08F6"/>
    <w:rsid w:val="00591DF6"/>
    <w:rsid w:val="00620818"/>
    <w:rsid w:val="006F1AC9"/>
    <w:rsid w:val="00742D3F"/>
    <w:rsid w:val="00826382"/>
    <w:rsid w:val="00B6615C"/>
    <w:rsid w:val="00C36191"/>
    <w:rsid w:val="00C460FE"/>
    <w:rsid w:val="00CB0B44"/>
    <w:rsid w:val="00D621B1"/>
    <w:rsid w:val="00D82968"/>
    <w:rsid w:val="00E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8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08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08F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08F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38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42D3F"/>
    <w:rPr>
      <w:i/>
      <w:iCs/>
    </w:rPr>
  </w:style>
  <w:style w:type="paragraph" w:styleId="NoSpacing">
    <w:name w:val="No Spacing"/>
    <w:uiPriority w:val="1"/>
    <w:qFormat/>
    <w:rsid w:val="006F1A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A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08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08F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08F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38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42D3F"/>
    <w:rPr>
      <w:i/>
      <w:iCs/>
    </w:rPr>
  </w:style>
  <w:style w:type="paragraph" w:styleId="NoSpacing">
    <w:name w:val="No Spacing"/>
    <w:uiPriority w:val="1"/>
    <w:qFormat/>
    <w:rsid w:val="006F1A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2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stikesmuhgombong.ac.id/101/1/DESI%20ANISA%20NURMALA%20NIM.%20A01301733.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urnal.unsyiah.ac.id/INJ/article/viewFile/1620/1492" TargetMode="External"/><Relationship Id="rId12" Type="http://schemas.openxmlformats.org/officeDocument/2006/relationships/hyperlink" Target="http://repository.wima.ac.id/1234/2/Bab%2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pkes.go.id/resources/download/general/Hasil%20Riskesdas%202013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edia.neliti.com/media/publications/20807-ID-kajian-epidemiologis-penyakit-paru-obstruktif-kronik-ppok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a.neliti.com/media/publications/20807-ID-kajian-epidemiologis-penyakit-paru-obstruktif-kronik-ppo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8B26-F037-47E5-9A3C-2CC64C02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ismail - [2010]</cp:lastModifiedBy>
  <cp:revision>13</cp:revision>
  <dcterms:created xsi:type="dcterms:W3CDTF">2019-06-28T05:39:00Z</dcterms:created>
  <dcterms:modified xsi:type="dcterms:W3CDTF">2019-07-19T02:31:00Z</dcterms:modified>
</cp:coreProperties>
</file>