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2E" w:rsidRDefault="00F079AB" w:rsidP="007E0D61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9AB">
        <w:rPr>
          <w:rFonts w:ascii="Times New Roman" w:hAnsi="Times New Roman" w:cs="Times New Roman"/>
          <w:b/>
          <w:sz w:val="28"/>
          <w:szCs w:val="28"/>
        </w:rPr>
        <w:t xml:space="preserve">DAFTAR PUSTAKA </w:t>
      </w:r>
    </w:p>
    <w:p w:rsidR="00C209A2" w:rsidRDefault="004C2887" w:rsidP="007E0D6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Asrina et al.2015. </w:t>
      </w:r>
      <w:r w:rsidRPr="004C2887">
        <w:rPr>
          <w:rFonts w:ascii="Times New Roman" w:hAnsi="Times New Roman" w:cs="Times New Roman"/>
          <w:i/>
          <w:sz w:val="24"/>
          <w:szCs w:val="24"/>
        </w:rPr>
        <w:t>Asuhan Kebidanan Masa Persalinan</w:t>
      </w:r>
      <w:r>
        <w:rPr>
          <w:rFonts w:ascii="Times New Roman" w:hAnsi="Times New Roman" w:cs="Times New Roman"/>
          <w:sz w:val="24"/>
          <w:szCs w:val="24"/>
        </w:rPr>
        <w:t>. Banjarnegara : Graha Ilmu.</w:t>
      </w:r>
    </w:p>
    <w:p w:rsidR="00C209A2" w:rsidRDefault="004C2887" w:rsidP="007E0D6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Bobak.I. &amp; Lowdermilk, D. 2008. </w:t>
      </w:r>
      <w:r w:rsidRPr="004A1BE1">
        <w:rPr>
          <w:rFonts w:ascii="Times New Roman" w:hAnsi="Times New Roman" w:cs="Times New Roman"/>
          <w:i/>
          <w:sz w:val="24"/>
          <w:szCs w:val="24"/>
        </w:rPr>
        <w:t xml:space="preserve">Buku </w:t>
      </w:r>
      <w:r w:rsidR="004A1BE1" w:rsidRPr="004A1BE1">
        <w:rPr>
          <w:rFonts w:ascii="Times New Roman" w:hAnsi="Times New Roman" w:cs="Times New Roman"/>
          <w:i/>
          <w:sz w:val="24"/>
          <w:szCs w:val="24"/>
        </w:rPr>
        <w:t>Ajar Keperawatan Maternitas</w:t>
      </w:r>
      <w:r w:rsidR="004A1BE1">
        <w:rPr>
          <w:rFonts w:ascii="Times New Roman" w:hAnsi="Times New Roman" w:cs="Times New Roman"/>
          <w:sz w:val="24"/>
          <w:szCs w:val="24"/>
        </w:rPr>
        <w:t xml:space="preserve"> : Edisi </w:t>
      </w:r>
      <w:r>
        <w:rPr>
          <w:rFonts w:ascii="Times New Roman" w:hAnsi="Times New Roman" w:cs="Times New Roman"/>
          <w:sz w:val="24"/>
          <w:szCs w:val="24"/>
        </w:rPr>
        <w:t>4. Jakarta : EGC.</w:t>
      </w:r>
    </w:p>
    <w:p w:rsidR="004C2887" w:rsidRDefault="004A1BE1" w:rsidP="007E0D6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Dinkes, 2015. </w:t>
      </w:r>
      <w:r w:rsidR="00C209A2" w:rsidRPr="00C209A2">
        <w:rPr>
          <w:rFonts w:ascii="Times New Roman" w:hAnsi="Times New Roman" w:cs="Times New Roman"/>
          <w:i/>
          <w:sz w:val="24"/>
          <w:szCs w:val="24"/>
        </w:rPr>
        <w:t>Profil Dinkes Kota Palembang</w:t>
      </w:r>
      <w:r w:rsidR="00C209A2">
        <w:rPr>
          <w:rFonts w:ascii="Times New Roman" w:hAnsi="Times New Roman" w:cs="Times New Roman"/>
          <w:sz w:val="24"/>
          <w:szCs w:val="24"/>
        </w:rPr>
        <w:t xml:space="preserve">. (Online), </w:t>
      </w:r>
      <w:hyperlink r:id="rId4" w:history="1">
        <w:r w:rsidR="00C209A2" w:rsidRPr="00C209A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http://www.dinkeskota.com</w:t>
        </w:r>
      </w:hyperlink>
      <w:r w:rsidR="00C209A2">
        <w:rPr>
          <w:rFonts w:ascii="Times New Roman" w:hAnsi="Times New Roman" w:cs="Times New Roman"/>
          <w:sz w:val="24"/>
          <w:szCs w:val="24"/>
        </w:rPr>
        <w:t>, Diakses Tanggal 01 Juni 2018.</w:t>
      </w:r>
    </w:p>
    <w:p w:rsidR="00C209A2" w:rsidRDefault="00C209A2" w:rsidP="007E0D6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Estiwidani.2010. </w:t>
      </w:r>
      <w:r w:rsidRPr="00C209A2">
        <w:rPr>
          <w:rFonts w:ascii="Times New Roman" w:hAnsi="Times New Roman" w:cs="Times New Roman"/>
          <w:i/>
          <w:sz w:val="24"/>
          <w:szCs w:val="24"/>
        </w:rPr>
        <w:t>Ilmu Kebidanan : Patologi Dan Fisiologi Kebidanan</w:t>
      </w:r>
      <w:r>
        <w:rPr>
          <w:rFonts w:ascii="Times New Roman" w:hAnsi="Times New Roman" w:cs="Times New Roman"/>
          <w:sz w:val="24"/>
          <w:szCs w:val="24"/>
        </w:rPr>
        <w:t>. Jakaarta : Yayasan Essentia Medika.</w:t>
      </w:r>
    </w:p>
    <w:p w:rsidR="00F01162" w:rsidRDefault="00F01162" w:rsidP="007E0D6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Hidayat, Aziz Alimul. 2012. </w:t>
      </w:r>
      <w:r w:rsidRPr="00F01162">
        <w:rPr>
          <w:rFonts w:ascii="Times New Roman" w:hAnsi="Times New Roman" w:cs="Times New Roman"/>
          <w:i/>
          <w:sz w:val="24"/>
          <w:szCs w:val="24"/>
        </w:rPr>
        <w:t>Konsep Keperawatan, Dasar Keperawatan</w:t>
      </w:r>
      <w:r>
        <w:rPr>
          <w:rFonts w:ascii="Times New Roman" w:hAnsi="Times New Roman" w:cs="Times New Roman"/>
          <w:sz w:val="24"/>
          <w:szCs w:val="24"/>
        </w:rPr>
        <w:t>. Jakarta : Selemba Medika.</w:t>
      </w:r>
    </w:p>
    <w:p w:rsidR="00F01162" w:rsidRDefault="00F01162" w:rsidP="007E0D6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Icemi Sukarni, dkk. 2015. </w:t>
      </w:r>
      <w:r w:rsidRPr="00F01162">
        <w:rPr>
          <w:rFonts w:ascii="Times New Roman" w:hAnsi="Times New Roman" w:cs="Times New Roman"/>
          <w:i/>
          <w:sz w:val="24"/>
          <w:szCs w:val="24"/>
        </w:rPr>
        <w:t>Buku Ajar Keperawatan Maternitas</w:t>
      </w:r>
      <w:r>
        <w:rPr>
          <w:rFonts w:ascii="Times New Roman" w:hAnsi="Times New Roman" w:cs="Times New Roman"/>
          <w:sz w:val="24"/>
          <w:szCs w:val="24"/>
        </w:rPr>
        <w:t>. Yogyakarta : Nuha Medika.</w:t>
      </w:r>
    </w:p>
    <w:p w:rsidR="00F01162" w:rsidRDefault="00F01162" w:rsidP="007E0D6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Kemenkes RI. 2018. </w:t>
      </w:r>
      <w:r w:rsidRPr="00F01162">
        <w:rPr>
          <w:rFonts w:ascii="Times New Roman" w:hAnsi="Times New Roman" w:cs="Times New Roman"/>
          <w:i/>
          <w:sz w:val="24"/>
          <w:szCs w:val="24"/>
        </w:rPr>
        <w:t>Profil kesehatan RI</w:t>
      </w:r>
      <w:r>
        <w:rPr>
          <w:rFonts w:ascii="Times New Roman" w:hAnsi="Times New Roman" w:cs="Times New Roman"/>
          <w:sz w:val="24"/>
          <w:szCs w:val="24"/>
        </w:rPr>
        <w:t xml:space="preserve">. Jakarta : Kementrian RI. (Online), </w:t>
      </w:r>
      <w:hyperlink r:id="rId5" w:history="1">
        <w:r w:rsidRPr="00F0116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http://www.kemenkes.com</w:t>
        </w:r>
      </w:hyperlink>
      <w:r w:rsidRPr="00F011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diakses tanggal 18 maret 2019.</w:t>
      </w:r>
    </w:p>
    <w:p w:rsidR="00F01162" w:rsidRDefault="00F01162" w:rsidP="007E0D6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Mitayani. 2015. </w:t>
      </w:r>
      <w:r w:rsidRPr="00F01162">
        <w:rPr>
          <w:rFonts w:ascii="Times New Roman" w:hAnsi="Times New Roman" w:cs="Times New Roman"/>
          <w:i/>
          <w:sz w:val="24"/>
          <w:szCs w:val="24"/>
        </w:rPr>
        <w:t>Asuhan Keperawatan Maternitas</w:t>
      </w:r>
      <w:r>
        <w:rPr>
          <w:rFonts w:ascii="Times New Roman" w:hAnsi="Times New Roman" w:cs="Times New Roman"/>
          <w:sz w:val="24"/>
          <w:szCs w:val="24"/>
        </w:rPr>
        <w:t>. Jakarta : Selemba Medika.</w:t>
      </w:r>
    </w:p>
    <w:p w:rsidR="00F01162" w:rsidRDefault="00F01162" w:rsidP="007E0D6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Nugroho, Yanuar. 2015. </w:t>
      </w:r>
      <w:r w:rsidR="00A16E3D">
        <w:rPr>
          <w:rFonts w:ascii="Times New Roman" w:hAnsi="Times New Roman" w:cs="Times New Roman"/>
          <w:sz w:val="24"/>
          <w:szCs w:val="24"/>
        </w:rPr>
        <w:t>(</w:t>
      </w:r>
      <w:r w:rsidR="00A16E3D" w:rsidRPr="00A16E3D">
        <w:rPr>
          <w:rFonts w:ascii="Times New Roman" w:hAnsi="Times New Roman" w:cs="Times New Roman"/>
          <w:i/>
          <w:sz w:val="24"/>
          <w:szCs w:val="24"/>
        </w:rPr>
        <w:t>Some Notes On Preparation For The Implementation Of The Post-2015 Development Agenda</w:t>
      </w:r>
      <w:r w:rsidR="00A16E3D">
        <w:rPr>
          <w:rFonts w:ascii="Times New Roman" w:hAnsi="Times New Roman" w:cs="Times New Roman"/>
          <w:i/>
          <w:sz w:val="24"/>
          <w:szCs w:val="24"/>
        </w:rPr>
        <w:t xml:space="preserve"> / SDGs / Agenda 2030.</w:t>
      </w:r>
      <w:r w:rsidR="00A16E3D">
        <w:rPr>
          <w:rFonts w:ascii="Times New Roman" w:hAnsi="Times New Roman" w:cs="Times New Roman"/>
          <w:sz w:val="24"/>
          <w:szCs w:val="24"/>
        </w:rPr>
        <w:t xml:space="preserve"> Presentasi di Konferensi INFID : Jakarta). Diakses 01 Juni 2018.</w:t>
      </w:r>
    </w:p>
    <w:p w:rsidR="00A16E3D" w:rsidRDefault="00A16E3D" w:rsidP="007E0D6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Purwantoo. 2013. </w:t>
      </w:r>
      <w:r w:rsidRPr="00A16E3D">
        <w:rPr>
          <w:rFonts w:ascii="Times New Roman" w:hAnsi="Times New Roman" w:cs="Times New Roman"/>
          <w:i/>
          <w:sz w:val="24"/>
          <w:szCs w:val="24"/>
        </w:rPr>
        <w:t xml:space="preserve">Asuhan Keperawatan Maternitas. Jakarta </w:t>
      </w:r>
      <w:r>
        <w:rPr>
          <w:rFonts w:ascii="Times New Roman" w:hAnsi="Times New Roman" w:cs="Times New Roman"/>
          <w:sz w:val="24"/>
          <w:szCs w:val="24"/>
        </w:rPr>
        <w:t>: Nuha Medika</w:t>
      </w:r>
    </w:p>
    <w:p w:rsidR="00A16E3D" w:rsidRDefault="00A16E3D" w:rsidP="007E0D6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Rohani, dkk. 2017</w:t>
      </w:r>
      <w:r w:rsidRPr="00A16E3D">
        <w:rPr>
          <w:rFonts w:ascii="Times New Roman" w:hAnsi="Times New Roman" w:cs="Times New Roman"/>
          <w:i/>
          <w:sz w:val="24"/>
          <w:szCs w:val="24"/>
        </w:rPr>
        <w:t>. Asuhan Kebidanan Persalinan Normal</w:t>
      </w:r>
      <w:r>
        <w:rPr>
          <w:rFonts w:ascii="Times New Roman" w:hAnsi="Times New Roman" w:cs="Times New Roman"/>
          <w:sz w:val="24"/>
          <w:szCs w:val="24"/>
        </w:rPr>
        <w:t>. Yogyakarta : Nuha Medika.</w:t>
      </w:r>
    </w:p>
    <w:p w:rsidR="00A16E3D" w:rsidRDefault="00A16E3D" w:rsidP="007E0D6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Reeder, S, L., Martin &amp; Griffin, D. 2011. </w:t>
      </w:r>
      <w:r w:rsidRPr="00AD4AF0">
        <w:rPr>
          <w:rFonts w:ascii="Times New Roman" w:hAnsi="Times New Roman" w:cs="Times New Roman"/>
          <w:i/>
          <w:sz w:val="24"/>
          <w:szCs w:val="24"/>
        </w:rPr>
        <w:t xml:space="preserve">Keperawatan </w:t>
      </w:r>
      <w:r w:rsidR="00AD4AF0" w:rsidRPr="00AD4AF0">
        <w:rPr>
          <w:rFonts w:ascii="Times New Roman" w:hAnsi="Times New Roman" w:cs="Times New Roman"/>
          <w:i/>
          <w:sz w:val="24"/>
          <w:szCs w:val="24"/>
        </w:rPr>
        <w:t xml:space="preserve">Maternitas, Bayi, Dan Keluarga. </w:t>
      </w:r>
      <w:r>
        <w:rPr>
          <w:rFonts w:ascii="Times New Roman" w:hAnsi="Times New Roman" w:cs="Times New Roman"/>
          <w:sz w:val="24"/>
          <w:szCs w:val="24"/>
        </w:rPr>
        <w:t>Vol 1. Alih Basa Afiyanti, dkk. Jakarta : EGC.</w:t>
      </w:r>
    </w:p>
    <w:p w:rsidR="00AD4AF0" w:rsidRDefault="00AD4AF0" w:rsidP="007E0D6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RSUD Palembang Bari. 2019. </w:t>
      </w:r>
      <w:r w:rsidRPr="00AD4AF0">
        <w:rPr>
          <w:rFonts w:ascii="Times New Roman" w:hAnsi="Times New Roman" w:cs="Times New Roman"/>
          <w:i/>
          <w:sz w:val="24"/>
          <w:szCs w:val="24"/>
        </w:rPr>
        <w:t>Data Rekam Medik RSUD Palembang Bari</w:t>
      </w:r>
      <w:r>
        <w:rPr>
          <w:rFonts w:ascii="Times New Roman" w:hAnsi="Times New Roman" w:cs="Times New Roman"/>
          <w:sz w:val="24"/>
          <w:szCs w:val="24"/>
        </w:rPr>
        <w:t>. Sumatera Selatan.</w:t>
      </w:r>
    </w:p>
    <w:p w:rsidR="000A7EE6" w:rsidRDefault="00AD4AF0" w:rsidP="007E0D6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Sarwono, Jenny J.S. 2013. </w:t>
      </w:r>
      <w:r w:rsidRPr="00AD4AF0">
        <w:rPr>
          <w:rFonts w:ascii="Times New Roman" w:hAnsi="Times New Roman" w:cs="Times New Roman"/>
          <w:i/>
          <w:sz w:val="24"/>
          <w:szCs w:val="24"/>
        </w:rPr>
        <w:t>Asuhan Kebidanan Persalinan Normaal &amp; Bayi Baru Lahir</w:t>
      </w:r>
      <w:r>
        <w:rPr>
          <w:rFonts w:ascii="Times New Roman" w:hAnsi="Times New Roman" w:cs="Times New Roman"/>
          <w:sz w:val="24"/>
          <w:szCs w:val="24"/>
        </w:rPr>
        <w:t>. Jakarta : PT Gelora Aksara Pratama.</w:t>
      </w:r>
    </w:p>
    <w:p w:rsidR="000A7EE6" w:rsidRDefault="00AD4AF0" w:rsidP="007E0D6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Sarwono Prawiroharjo. 2015. </w:t>
      </w:r>
      <w:r w:rsidRPr="00AD4AF0">
        <w:rPr>
          <w:rFonts w:ascii="Times New Roman" w:hAnsi="Times New Roman" w:cs="Times New Roman"/>
          <w:i/>
          <w:sz w:val="24"/>
          <w:szCs w:val="24"/>
        </w:rPr>
        <w:t>Asuhan Kebidanan Persalinan Normal</w:t>
      </w:r>
      <w:r>
        <w:rPr>
          <w:rFonts w:ascii="Times New Roman" w:hAnsi="Times New Roman" w:cs="Times New Roman"/>
          <w:sz w:val="24"/>
          <w:szCs w:val="24"/>
        </w:rPr>
        <w:t>. Jakarta : PT Gelora Aksara Pratama.</w:t>
      </w:r>
    </w:p>
    <w:p w:rsidR="007E0D61" w:rsidRDefault="007E0D61" w:rsidP="007E0D6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E0D61" w:rsidRPr="00A16E3D" w:rsidRDefault="007E0D61" w:rsidP="007E0D6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7EE6" w:rsidRDefault="000A7EE6" w:rsidP="007E0D6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Suryabrata. 2016. </w:t>
      </w:r>
      <w:r w:rsidRPr="000A7EE6">
        <w:rPr>
          <w:rFonts w:ascii="Times New Roman" w:hAnsi="Times New Roman" w:cs="Times New Roman"/>
          <w:i/>
          <w:sz w:val="24"/>
          <w:szCs w:val="24"/>
        </w:rPr>
        <w:t>Metodelogi Penelitian</w:t>
      </w:r>
      <w:r>
        <w:rPr>
          <w:rFonts w:ascii="Times New Roman" w:hAnsi="Times New Roman" w:cs="Times New Roman"/>
          <w:sz w:val="24"/>
          <w:szCs w:val="24"/>
        </w:rPr>
        <w:t>. Jakarta : PT Grafindo Persada.</w:t>
      </w:r>
    </w:p>
    <w:p w:rsidR="000A7EE6" w:rsidRDefault="000A7EE6" w:rsidP="007E0D6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PPNI. 2016. </w:t>
      </w:r>
      <w:r w:rsidRPr="000A7EE6">
        <w:rPr>
          <w:rFonts w:ascii="Times New Roman" w:hAnsi="Times New Roman" w:cs="Times New Roman"/>
          <w:i/>
          <w:sz w:val="24"/>
          <w:szCs w:val="24"/>
        </w:rPr>
        <w:t>Standar Diagnosa Keperawatan Indonesia</w:t>
      </w:r>
      <w:r>
        <w:rPr>
          <w:rFonts w:ascii="Times New Roman" w:hAnsi="Times New Roman" w:cs="Times New Roman"/>
          <w:sz w:val="24"/>
          <w:szCs w:val="24"/>
        </w:rPr>
        <w:t>. Jakarta : DPP PPNI.</w:t>
      </w:r>
    </w:p>
    <w:p w:rsidR="000A7EE6" w:rsidRPr="000A7EE6" w:rsidRDefault="000A7EE6" w:rsidP="007E0D61">
      <w:pPr>
        <w:spacing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STIKES ‘Aisyiyah Palembang. 2019. </w:t>
      </w:r>
      <w:r w:rsidRPr="000A7EE6">
        <w:rPr>
          <w:rFonts w:ascii="Times New Roman" w:hAnsi="Times New Roman" w:cs="Times New Roman"/>
          <w:i/>
          <w:sz w:val="24"/>
          <w:szCs w:val="24"/>
        </w:rPr>
        <w:t>Buku Panduan Penulisan Studi Kasus Prodi D-III Keperawatan.</w:t>
      </w:r>
    </w:p>
    <w:p w:rsidR="000A7EE6" w:rsidRDefault="000A7EE6" w:rsidP="007E0D6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Wiknjosostro. 2010</w:t>
      </w:r>
      <w:r w:rsidR="007E0D61" w:rsidRPr="007E0D6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E0D61">
        <w:rPr>
          <w:rFonts w:ascii="Times New Roman" w:hAnsi="Times New Roman" w:cs="Times New Roman"/>
          <w:i/>
          <w:sz w:val="24"/>
          <w:szCs w:val="24"/>
        </w:rPr>
        <w:t xml:space="preserve">Ilmu </w:t>
      </w:r>
      <w:r w:rsidR="007E0D61" w:rsidRPr="007E0D61">
        <w:rPr>
          <w:rFonts w:ascii="Times New Roman" w:hAnsi="Times New Roman" w:cs="Times New Roman"/>
          <w:i/>
          <w:sz w:val="24"/>
          <w:szCs w:val="24"/>
        </w:rPr>
        <w:t>Kebidanan : Patologi Dan Fisiologi Kebidanan</w:t>
      </w:r>
      <w:r>
        <w:rPr>
          <w:rFonts w:ascii="Times New Roman" w:hAnsi="Times New Roman" w:cs="Times New Roman"/>
          <w:sz w:val="24"/>
          <w:szCs w:val="24"/>
        </w:rPr>
        <w:t>. Jakarta : Yayasan Essentia Medika.</w:t>
      </w:r>
    </w:p>
    <w:p w:rsidR="007E0D61" w:rsidRPr="00F079AB" w:rsidRDefault="007E0D61" w:rsidP="007E0D6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WHO. 2015. </w:t>
      </w:r>
      <w:r w:rsidRPr="007E0D61">
        <w:rPr>
          <w:rFonts w:ascii="Times New Roman" w:hAnsi="Times New Roman" w:cs="Times New Roman"/>
          <w:i/>
          <w:sz w:val="24"/>
          <w:szCs w:val="24"/>
        </w:rPr>
        <w:t>Data Angka Kematian Ibu Negara Berkembang</w:t>
      </w:r>
      <w:r>
        <w:rPr>
          <w:rFonts w:ascii="Times New Roman" w:hAnsi="Times New Roman" w:cs="Times New Roman"/>
          <w:sz w:val="24"/>
          <w:szCs w:val="24"/>
        </w:rPr>
        <w:t>. (Online) ,http://www.who.ic. Diakses tanggal 17 Juni 2017.</w:t>
      </w:r>
    </w:p>
    <w:sectPr w:rsidR="007E0D61" w:rsidRPr="00F079AB" w:rsidSect="00F079AB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F079AB"/>
    <w:rsid w:val="000A7EE6"/>
    <w:rsid w:val="003A6C2E"/>
    <w:rsid w:val="004A1BE1"/>
    <w:rsid w:val="004A464A"/>
    <w:rsid w:val="004C2887"/>
    <w:rsid w:val="007941E7"/>
    <w:rsid w:val="007E0D61"/>
    <w:rsid w:val="00A16E3D"/>
    <w:rsid w:val="00AD4AF0"/>
    <w:rsid w:val="00C209A2"/>
    <w:rsid w:val="00F01162"/>
    <w:rsid w:val="00F07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9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menkes.com" TargetMode="External"/><Relationship Id="rId4" Type="http://schemas.openxmlformats.org/officeDocument/2006/relationships/hyperlink" Target="http://www.dinkesko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Acer</cp:lastModifiedBy>
  <cp:revision>3</cp:revision>
  <dcterms:created xsi:type="dcterms:W3CDTF">2019-07-02T13:17:00Z</dcterms:created>
  <dcterms:modified xsi:type="dcterms:W3CDTF">2019-07-25T13:49:00Z</dcterms:modified>
</cp:coreProperties>
</file>