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23" w:rsidRDefault="00425723" w:rsidP="00C341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5723">
        <w:rPr>
          <w:rFonts w:ascii="Times New Roman" w:hAnsi="Times New Roman" w:cs="Times New Roman"/>
          <w:sz w:val="28"/>
          <w:szCs w:val="28"/>
        </w:rPr>
        <w:t>DAFTAR PUSTAKA</w:t>
      </w:r>
    </w:p>
    <w:p w:rsidR="00C34125" w:rsidRDefault="00C34125" w:rsidP="00C341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CEB" w:rsidRDefault="00993CEB" w:rsidP="00C34125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Dalami, E. 2010. </w:t>
      </w:r>
      <w:r w:rsidRPr="007847C8">
        <w:rPr>
          <w:rFonts w:ascii="Times New Roman" w:hAnsi="Times New Roman" w:cs="Times New Roman"/>
          <w:i/>
          <w:sz w:val="24"/>
          <w:szCs w:val="24"/>
        </w:rPr>
        <w:t>Asuhan Keperawatan Klien Dengan Gangguan Jiwa</w:t>
      </w:r>
      <w:r>
        <w:rPr>
          <w:rFonts w:ascii="Times New Roman" w:hAnsi="Times New Roman" w:cs="Times New Roman"/>
          <w:sz w:val="24"/>
          <w:szCs w:val="24"/>
        </w:rPr>
        <w:t>. Jakarta</w:t>
      </w:r>
      <w:r>
        <w:rPr>
          <w:rFonts w:ascii="Times New Roman" w:hAnsi="Times New Roman" w:cs="Times New Roman"/>
          <w:sz w:val="24"/>
          <w:szCs w:val="24"/>
        </w:rPr>
        <w:t>: Trans Info Medika</w:t>
      </w:r>
    </w:p>
    <w:p w:rsidR="00993CEB" w:rsidRDefault="00993CEB" w:rsidP="00C3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Damaiyanti. 2012</w:t>
      </w:r>
      <w:r w:rsidRPr="00D406A2">
        <w:rPr>
          <w:rFonts w:ascii="Times New Roman" w:hAnsi="Times New Roman" w:cs="Times New Roman"/>
          <w:sz w:val="24"/>
          <w:szCs w:val="24"/>
        </w:rPr>
        <w:t xml:space="preserve">. </w:t>
      </w:r>
      <w:r w:rsidRPr="00D406A2">
        <w:rPr>
          <w:rFonts w:ascii="Times New Roman" w:hAnsi="Times New Roman" w:cs="Times New Roman"/>
          <w:i/>
          <w:sz w:val="24"/>
          <w:szCs w:val="24"/>
        </w:rPr>
        <w:t>Komunitas Keperawatan</w:t>
      </w:r>
      <w:r w:rsidRPr="00D406A2">
        <w:rPr>
          <w:rFonts w:ascii="Times New Roman" w:hAnsi="Times New Roman" w:cs="Times New Roman"/>
          <w:sz w:val="24"/>
          <w:szCs w:val="24"/>
        </w:rPr>
        <w:t>. Yogyakarta: Moco Medika</w:t>
      </w:r>
    </w:p>
    <w:p w:rsidR="00993CEB" w:rsidRPr="00993CEB" w:rsidRDefault="00993CEB" w:rsidP="00C34125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Direja, Ade Surya Herman. 2011.</w:t>
      </w:r>
      <w:r w:rsidRPr="00E179D9">
        <w:rPr>
          <w:rFonts w:ascii="Times New Roman" w:hAnsi="Times New Roman" w:cs="Times New Roman"/>
          <w:sz w:val="24"/>
          <w:szCs w:val="24"/>
        </w:rPr>
        <w:t xml:space="preserve"> </w:t>
      </w:r>
      <w:r w:rsidRPr="00E179D9">
        <w:rPr>
          <w:rFonts w:ascii="Times New Roman" w:hAnsi="Times New Roman" w:cs="Times New Roman"/>
          <w:i/>
          <w:sz w:val="24"/>
          <w:szCs w:val="24"/>
        </w:rPr>
        <w:t>Buku Ajar Asuhan Keperawatan Jiwa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3CEB">
        <w:rPr>
          <w:rFonts w:ascii="Times New Roman" w:hAnsi="Times New Roman" w:cs="Times New Roman"/>
          <w:sz w:val="24"/>
          <w:szCs w:val="24"/>
        </w:rPr>
        <w:t>Yogyakarta: Nuha Medika</w:t>
      </w:r>
    </w:p>
    <w:p w:rsidR="00993CEB" w:rsidRDefault="00993CEB" w:rsidP="00C34125">
      <w:pPr>
        <w:shd w:val="clear" w:color="auto" w:fill="FFFFFF"/>
        <w:spacing w:after="0" w:line="240" w:lineRule="auto"/>
        <w:ind w:left="851" w:hanging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Dermawan D, Rusdi. 2013. Keperawatan Jiwa:</w:t>
      </w:r>
      <w:r w:rsidRPr="00A613CA">
        <w:rPr>
          <w:rFonts w:ascii="Times New Roman" w:hAnsi="Times New Roman" w:cs="Times New Roman"/>
          <w:sz w:val="24"/>
          <w:szCs w:val="24"/>
        </w:rPr>
        <w:t xml:space="preserve"> </w:t>
      </w:r>
      <w:r w:rsidRPr="005E46BB">
        <w:rPr>
          <w:rFonts w:ascii="Times New Roman" w:hAnsi="Times New Roman" w:cs="Times New Roman"/>
          <w:i/>
          <w:sz w:val="24"/>
          <w:szCs w:val="24"/>
        </w:rPr>
        <w:t>Konsep dan Kerangka Kerja Asuhan Keperawatan Jiwa</w:t>
      </w:r>
      <w:r w:rsidRPr="00A613CA">
        <w:rPr>
          <w:rFonts w:ascii="Times New Roman" w:hAnsi="Times New Roman" w:cs="Times New Roman"/>
          <w:sz w:val="24"/>
          <w:szCs w:val="24"/>
        </w:rPr>
        <w:t>. Yogyakarta: Gosyen Publishing</w:t>
      </w:r>
    </w:p>
    <w:p w:rsidR="00993CEB" w:rsidRDefault="00993CEB" w:rsidP="00C341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C34125" w:rsidRDefault="00993CEB" w:rsidP="00C34125">
      <w:pPr>
        <w:shd w:val="clear" w:color="auto" w:fill="FFFFFF"/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79D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Doenges, M.E, Tonsend, M.C, Moorhouse. 2007. </w:t>
      </w:r>
      <w:r w:rsidRPr="007847C8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  <w:r w:rsidRPr="007847C8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id-ID"/>
        </w:rPr>
        <w:t>Renca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id-ID"/>
        </w:rPr>
        <w:t>na Asuhan Keperawatan P</w:t>
      </w:r>
      <w:r w:rsidRPr="00E179D9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id-ID"/>
        </w:rPr>
        <w:t>sikiatri</w:t>
      </w:r>
      <w:r w:rsidRPr="007847C8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id-ID"/>
        </w:rPr>
        <w:t xml:space="preserve"> </w:t>
      </w:r>
      <w:r w:rsidRPr="007847C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id-ID"/>
        </w:rPr>
        <w:t>Ed.3</w:t>
      </w:r>
      <w:r w:rsidRPr="00A613CA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7847C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EGC: Jakarta.</w:t>
      </w:r>
    </w:p>
    <w:p w:rsidR="00C34125" w:rsidRPr="00993CEB" w:rsidRDefault="00C34125" w:rsidP="00C34125">
      <w:pPr>
        <w:shd w:val="clear" w:color="auto" w:fill="FFFFFF"/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993CEB" w:rsidRDefault="00993CEB" w:rsidP="00C341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Efendy S, Nurjanah T. 2005</w:t>
      </w:r>
      <w:r w:rsidRPr="00993CEB">
        <w:rPr>
          <w:rFonts w:ascii="Times New Roman" w:hAnsi="Times New Roman" w:cs="Times New Roman"/>
          <w:sz w:val="24"/>
          <w:szCs w:val="24"/>
        </w:rPr>
        <w:t xml:space="preserve">. </w:t>
      </w:r>
      <w:r w:rsidRPr="00993CEB">
        <w:rPr>
          <w:rFonts w:ascii="Times New Roman" w:hAnsi="Times New Roman" w:cs="Times New Roman"/>
          <w:i/>
          <w:sz w:val="24"/>
          <w:szCs w:val="24"/>
        </w:rPr>
        <w:t>Asuhan Keperawatan Jiwa</w:t>
      </w:r>
      <w:r w:rsidRPr="00993CEB">
        <w:rPr>
          <w:rFonts w:ascii="Times New Roman" w:hAnsi="Times New Roman" w:cs="Times New Roman"/>
          <w:sz w:val="24"/>
          <w:szCs w:val="24"/>
        </w:rPr>
        <w:t xml:space="preserve">. Yogyakarta: </w:t>
      </w:r>
      <w:r w:rsidRPr="00993CEB">
        <w:rPr>
          <w:rFonts w:ascii="Times New Roman" w:hAnsi="Times New Roman" w:cs="Times New Roman"/>
          <w:sz w:val="24"/>
          <w:szCs w:val="24"/>
        </w:rPr>
        <w:t>Graha Ilmu</w:t>
      </w:r>
    </w:p>
    <w:p w:rsidR="00993CEB" w:rsidRDefault="00993CEB" w:rsidP="00C3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6A2">
        <w:rPr>
          <w:rFonts w:ascii="Times New Roman" w:hAnsi="Times New Roman" w:cs="Times New Roman"/>
          <w:sz w:val="24"/>
          <w:szCs w:val="24"/>
        </w:rPr>
        <w:t xml:space="preserve">Keliat, B.A. dkk, </w:t>
      </w:r>
      <w:r>
        <w:rPr>
          <w:rFonts w:ascii="Times New Roman" w:hAnsi="Times New Roman" w:cs="Times New Roman"/>
          <w:sz w:val="24"/>
          <w:szCs w:val="24"/>
        </w:rPr>
        <w:t>2005.</w:t>
      </w:r>
      <w:r w:rsidRPr="00D406A2">
        <w:rPr>
          <w:rFonts w:ascii="Times New Roman" w:hAnsi="Times New Roman" w:cs="Times New Roman"/>
          <w:sz w:val="24"/>
          <w:szCs w:val="24"/>
        </w:rPr>
        <w:t xml:space="preserve"> </w:t>
      </w:r>
      <w:r w:rsidRPr="00D406A2">
        <w:rPr>
          <w:rFonts w:ascii="Times New Roman" w:hAnsi="Times New Roman" w:cs="Times New Roman"/>
          <w:i/>
          <w:sz w:val="24"/>
          <w:szCs w:val="24"/>
        </w:rPr>
        <w:t>Proses Keperawatan Kesehatan Jiwa</w:t>
      </w:r>
      <w:r>
        <w:rPr>
          <w:rFonts w:ascii="Times New Roman" w:hAnsi="Times New Roman" w:cs="Times New Roman"/>
          <w:sz w:val="24"/>
          <w:szCs w:val="24"/>
        </w:rPr>
        <w:t>. EGC:</w:t>
      </w:r>
      <w:r w:rsidRPr="00D406A2">
        <w:rPr>
          <w:rFonts w:ascii="Times New Roman" w:hAnsi="Times New Roman" w:cs="Times New Roman"/>
          <w:sz w:val="24"/>
          <w:szCs w:val="24"/>
        </w:rPr>
        <w:t xml:space="preserve"> Jakarta</w:t>
      </w:r>
    </w:p>
    <w:p w:rsidR="00993CEB" w:rsidRDefault="00993CEB" w:rsidP="00C34125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425723">
        <w:rPr>
          <w:rFonts w:ascii="Times New Roman" w:hAnsi="Times New Roman" w:cs="Times New Roman"/>
          <w:sz w:val="24"/>
          <w:szCs w:val="24"/>
        </w:rPr>
        <w:t>Keliat, Budi Anna</w:t>
      </w:r>
      <w:r>
        <w:rPr>
          <w:rFonts w:ascii="Times New Roman" w:hAnsi="Times New Roman" w:cs="Times New Roman"/>
          <w:sz w:val="24"/>
          <w:szCs w:val="24"/>
        </w:rPr>
        <w:t xml:space="preserve">, 2011. </w:t>
      </w:r>
      <w:r w:rsidRPr="00425723">
        <w:rPr>
          <w:rFonts w:ascii="Times New Roman" w:hAnsi="Times New Roman" w:cs="Times New Roman"/>
          <w:i/>
          <w:sz w:val="24"/>
          <w:szCs w:val="24"/>
        </w:rPr>
        <w:t>Keperawatan Kes</w:t>
      </w:r>
      <w:r>
        <w:rPr>
          <w:rFonts w:ascii="Times New Roman" w:hAnsi="Times New Roman" w:cs="Times New Roman"/>
          <w:i/>
          <w:sz w:val="24"/>
          <w:szCs w:val="24"/>
        </w:rPr>
        <w:t xml:space="preserve">ehatan Jiwa Komunitas: CHMN (Basic Course). </w:t>
      </w:r>
      <w:r>
        <w:rPr>
          <w:rFonts w:ascii="Times New Roman" w:hAnsi="Times New Roman" w:cs="Times New Roman"/>
          <w:sz w:val="24"/>
          <w:szCs w:val="24"/>
        </w:rPr>
        <w:t>Jakarta: EGC</w:t>
      </w:r>
    </w:p>
    <w:p w:rsidR="00425723" w:rsidRDefault="00425723" w:rsidP="00C3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723">
        <w:rPr>
          <w:rFonts w:ascii="Times New Roman" w:hAnsi="Times New Roman" w:cs="Times New Roman"/>
          <w:sz w:val="24"/>
          <w:szCs w:val="24"/>
        </w:rPr>
        <w:t>Keliat, Budi Anna</w:t>
      </w:r>
      <w:r>
        <w:rPr>
          <w:rFonts w:ascii="Times New Roman" w:hAnsi="Times New Roman" w:cs="Times New Roman"/>
          <w:sz w:val="24"/>
          <w:szCs w:val="24"/>
        </w:rPr>
        <w:t xml:space="preserve">, 2014. </w:t>
      </w:r>
      <w:r w:rsidRPr="00425723">
        <w:rPr>
          <w:rFonts w:ascii="Times New Roman" w:hAnsi="Times New Roman" w:cs="Times New Roman"/>
          <w:i/>
          <w:sz w:val="24"/>
          <w:szCs w:val="24"/>
        </w:rPr>
        <w:t>Keperawatan Kesehatan Jiwa Komunitas.</w:t>
      </w:r>
      <w:r>
        <w:rPr>
          <w:rFonts w:ascii="Times New Roman" w:hAnsi="Times New Roman" w:cs="Times New Roman"/>
          <w:sz w:val="24"/>
          <w:szCs w:val="24"/>
        </w:rPr>
        <w:t xml:space="preserve"> Jakarta: EGC</w:t>
      </w:r>
    </w:p>
    <w:p w:rsidR="00993CEB" w:rsidRDefault="00993CEB" w:rsidP="00C34125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Kemenkes RI. 2014. </w:t>
      </w:r>
      <w:r w:rsidRPr="00D406A2">
        <w:rPr>
          <w:rFonts w:ascii="Times New Roman" w:hAnsi="Times New Roman" w:cs="Times New Roman"/>
          <w:i/>
          <w:sz w:val="24"/>
          <w:szCs w:val="24"/>
        </w:rPr>
        <w:t>Riset Kesehatan Dasar: RISKESDAS</w:t>
      </w:r>
      <w:r>
        <w:rPr>
          <w:rFonts w:ascii="Times New Roman" w:hAnsi="Times New Roman" w:cs="Times New Roman"/>
          <w:sz w:val="24"/>
          <w:szCs w:val="24"/>
        </w:rPr>
        <w:t>. Jakarta: Balitbang Kemenkes RI</w:t>
      </w:r>
    </w:p>
    <w:p w:rsidR="00993CEB" w:rsidRDefault="00993CEB" w:rsidP="00C34125">
      <w:pPr>
        <w:shd w:val="clear" w:color="auto" w:fill="FFFFFF"/>
        <w:spacing w:after="0" w:line="240" w:lineRule="auto"/>
        <w:ind w:left="851" w:hanging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Kusumawati F,</w:t>
      </w:r>
      <w:r w:rsidRPr="00D406A2">
        <w:rPr>
          <w:rFonts w:ascii="Times New Roman" w:hAnsi="Times New Roman" w:cs="Times New Roman"/>
          <w:sz w:val="24"/>
          <w:szCs w:val="24"/>
        </w:rPr>
        <w:t xml:space="preserve"> Hartono Y. 2010. </w:t>
      </w:r>
      <w:r w:rsidRPr="00D406A2">
        <w:rPr>
          <w:rFonts w:ascii="Times New Roman" w:hAnsi="Times New Roman" w:cs="Times New Roman"/>
          <w:i/>
          <w:sz w:val="24"/>
          <w:szCs w:val="24"/>
        </w:rPr>
        <w:t>Buku Ajar Keperawatan Jiwa</w:t>
      </w:r>
      <w:r w:rsidRPr="00D406A2">
        <w:rPr>
          <w:rFonts w:ascii="Times New Roman" w:hAnsi="Times New Roman" w:cs="Times New Roman"/>
          <w:sz w:val="24"/>
          <w:szCs w:val="24"/>
        </w:rPr>
        <w:t>. Jakarta: Salemba Medika</w:t>
      </w:r>
    </w:p>
    <w:p w:rsidR="00993CEB" w:rsidRDefault="00993CEB" w:rsidP="00C3412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E46BB">
        <w:rPr>
          <w:rFonts w:ascii="Times New Roman" w:hAnsi="Times New Roman" w:cs="Times New Roman"/>
          <w:sz w:val="24"/>
          <w:szCs w:val="24"/>
        </w:rPr>
        <w:t xml:space="preserve">Stuart, GW. Dan Laraia, MT. 2001. </w:t>
      </w:r>
      <w:r w:rsidRPr="005E46BB">
        <w:rPr>
          <w:rFonts w:ascii="Times New Roman" w:hAnsi="Times New Roman" w:cs="Times New Roman"/>
          <w:i/>
          <w:sz w:val="24"/>
          <w:szCs w:val="24"/>
        </w:rPr>
        <w:t>Principle</w:t>
      </w:r>
      <w:r w:rsidR="00C34125">
        <w:rPr>
          <w:rFonts w:ascii="Times New Roman" w:hAnsi="Times New Roman" w:cs="Times New Roman"/>
          <w:i/>
          <w:sz w:val="24"/>
          <w:szCs w:val="24"/>
        </w:rPr>
        <w:t>s and Practice of psychiatric</w:t>
      </w:r>
      <w:r w:rsidR="00C34125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C34125">
        <w:rPr>
          <w:rFonts w:ascii="Times New Roman" w:hAnsi="Times New Roman" w:cs="Times New Roman"/>
          <w:i/>
          <w:sz w:val="24"/>
          <w:szCs w:val="24"/>
        </w:rPr>
        <w:tab/>
        <w:t xml:space="preserve"> Nu</w:t>
      </w:r>
      <w:r w:rsidRPr="005E46BB">
        <w:rPr>
          <w:rFonts w:ascii="Times New Roman" w:hAnsi="Times New Roman" w:cs="Times New Roman"/>
          <w:i/>
          <w:sz w:val="24"/>
          <w:szCs w:val="24"/>
        </w:rPr>
        <w:t>rsing</w:t>
      </w:r>
      <w:r w:rsidRPr="005E46BB">
        <w:rPr>
          <w:rFonts w:ascii="Times New Roman" w:hAnsi="Times New Roman" w:cs="Times New Roman"/>
          <w:sz w:val="24"/>
          <w:szCs w:val="24"/>
        </w:rPr>
        <w:t>. (7th ad) st. Louis, mosby.</w:t>
      </w:r>
    </w:p>
    <w:p w:rsidR="00993CEB" w:rsidRDefault="00993CEB" w:rsidP="00C3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3CA">
        <w:rPr>
          <w:rFonts w:ascii="Times New Roman" w:hAnsi="Times New Roman" w:cs="Times New Roman"/>
          <w:sz w:val="24"/>
          <w:szCs w:val="24"/>
        </w:rPr>
        <w:t xml:space="preserve">Stuart, GW. 2007. </w:t>
      </w:r>
      <w:r w:rsidRPr="00A613CA">
        <w:rPr>
          <w:rFonts w:ascii="Times New Roman" w:hAnsi="Times New Roman" w:cs="Times New Roman"/>
          <w:i/>
          <w:sz w:val="24"/>
          <w:szCs w:val="24"/>
        </w:rPr>
        <w:t>Buku Saku Keperawatan Jiwa</w:t>
      </w:r>
      <w:r>
        <w:rPr>
          <w:rFonts w:ascii="Times New Roman" w:hAnsi="Times New Roman" w:cs="Times New Roman"/>
          <w:sz w:val="24"/>
          <w:szCs w:val="24"/>
        </w:rPr>
        <w:t>. Edisi 5. Jakarta: EGC.</w:t>
      </w:r>
    </w:p>
    <w:p w:rsidR="00993CEB" w:rsidRDefault="00993CEB" w:rsidP="00C34125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613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tuart, GW, Sundeen SJ. 2009</w:t>
      </w:r>
      <w:r w:rsidRPr="00A613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3CA">
        <w:rPr>
          <w:rFonts w:ascii="Times New Roman" w:hAnsi="Times New Roman" w:cs="Times New Roman"/>
          <w:i/>
          <w:sz w:val="24"/>
          <w:szCs w:val="24"/>
        </w:rPr>
        <w:t>Buku Saku Keperawatan Jiwa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Edisi 3.Jakarta: EGC</w:t>
      </w:r>
    </w:p>
    <w:p w:rsidR="00C34125" w:rsidRPr="00C34125" w:rsidRDefault="00C34125" w:rsidP="00C3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25">
        <w:rPr>
          <w:rFonts w:ascii="Times New Roman" w:hAnsi="Times New Roman" w:cs="Times New Roman"/>
          <w:sz w:val="24"/>
          <w:szCs w:val="24"/>
        </w:rPr>
        <w:t xml:space="preserve">Videbeck, Sheila L,. (2008). </w:t>
      </w:r>
      <w:r w:rsidRPr="00C34125">
        <w:rPr>
          <w:rFonts w:ascii="Times New Roman" w:hAnsi="Times New Roman" w:cs="Times New Roman"/>
          <w:i/>
          <w:sz w:val="24"/>
          <w:szCs w:val="24"/>
        </w:rPr>
        <w:t>Buku Ajar Keperawatan Jiwa</w:t>
      </w:r>
      <w:r w:rsidRPr="00C34125">
        <w:rPr>
          <w:rFonts w:ascii="Times New Roman" w:hAnsi="Times New Roman" w:cs="Times New Roman"/>
          <w:sz w:val="24"/>
          <w:szCs w:val="24"/>
        </w:rPr>
        <w:t>. Jakarta: EGC.</w:t>
      </w:r>
    </w:p>
    <w:p w:rsidR="00A613CA" w:rsidRPr="00993CEB" w:rsidRDefault="007847C8" w:rsidP="00C3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Yosep. 2007. </w:t>
      </w:r>
      <w:r w:rsidRPr="007847C8">
        <w:rPr>
          <w:rFonts w:ascii="Times New Roman" w:hAnsi="Times New Roman" w:cs="Times New Roman"/>
          <w:i/>
          <w:sz w:val="24"/>
          <w:szCs w:val="24"/>
        </w:rPr>
        <w:t>Keperawatan Jiwa</w:t>
      </w:r>
      <w:r w:rsidR="00993CEB">
        <w:rPr>
          <w:rFonts w:ascii="Times New Roman" w:hAnsi="Times New Roman" w:cs="Times New Roman"/>
          <w:sz w:val="24"/>
          <w:szCs w:val="24"/>
        </w:rPr>
        <w:t>. Bandung: Refika Aditama</w:t>
      </w:r>
    </w:p>
    <w:sectPr w:rsidR="00A613CA" w:rsidRPr="00993CEB" w:rsidSect="00D406A2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896"/>
    <w:multiLevelType w:val="multilevel"/>
    <w:tmpl w:val="5472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23"/>
    <w:rsid w:val="00062F72"/>
    <w:rsid w:val="001D490F"/>
    <w:rsid w:val="00425723"/>
    <w:rsid w:val="005E46BB"/>
    <w:rsid w:val="007847C8"/>
    <w:rsid w:val="00993CEB"/>
    <w:rsid w:val="00A613CA"/>
    <w:rsid w:val="00C34125"/>
    <w:rsid w:val="00D406A2"/>
    <w:rsid w:val="00E1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A61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A6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2019-06-25T18:11:00Z</dcterms:created>
  <dcterms:modified xsi:type="dcterms:W3CDTF">2019-06-26T10:42:00Z</dcterms:modified>
</cp:coreProperties>
</file>